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Міністерство освіти і науки України</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Національний технічний університет України «Київський політехнічний інститут»</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Факультет соціології і права</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Кафедра соціології</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Кафедра теорії та практики управління</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Наукове товариство студентів і аспірантів ФСП</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Представництво Польської академії наук в Києві</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(Przedstawicielstwo "Polska Akademia Nauk" w Kijowie)</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Талліннський університет</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Інститут суспільства, права та економіки</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Університет Корвінус, Будапешт</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Факультет економіки</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«Вестон консалтинг», Варшава, Польща</w:t>
      </w:r>
    </w:p>
    <w:p w:rsidR="00280B1A" w:rsidRPr="00280B1A" w:rsidRDefault="00280B1A" w:rsidP="00280B1A">
      <w:pPr>
        <w:autoSpaceDE w:val="0"/>
        <w:autoSpaceDN w:val="0"/>
        <w:adjustRightInd w:val="0"/>
        <w:spacing w:after="0" w:line="240" w:lineRule="auto"/>
        <w:jc w:val="center"/>
        <w:rPr>
          <w:b/>
          <w:bCs/>
          <w:sz w:val="24"/>
          <w:szCs w:val="24"/>
        </w:rPr>
      </w:pP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Київський національний університет імені Тараса Шевченка</w:t>
      </w:r>
    </w:p>
    <w:p w:rsidR="00280B1A" w:rsidRPr="00280B1A" w:rsidRDefault="00280B1A" w:rsidP="00280B1A">
      <w:pPr>
        <w:autoSpaceDE w:val="0"/>
        <w:autoSpaceDN w:val="0"/>
        <w:adjustRightInd w:val="0"/>
        <w:spacing w:after="0" w:line="240" w:lineRule="auto"/>
        <w:jc w:val="center"/>
        <w:rPr>
          <w:b/>
          <w:bCs/>
          <w:sz w:val="24"/>
          <w:szCs w:val="24"/>
        </w:rPr>
      </w:pPr>
      <w:r w:rsidRPr="00280B1A">
        <w:rPr>
          <w:b/>
          <w:bCs/>
          <w:sz w:val="24"/>
          <w:szCs w:val="24"/>
        </w:rPr>
        <w:t>Факультет соціології</w:t>
      </w:r>
    </w:p>
    <w:p w:rsidR="00280B1A" w:rsidRPr="00280B1A" w:rsidRDefault="00280B1A" w:rsidP="00280B1A">
      <w:pPr>
        <w:autoSpaceDE w:val="0"/>
        <w:autoSpaceDN w:val="0"/>
        <w:adjustRightInd w:val="0"/>
        <w:spacing w:after="0" w:line="240" w:lineRule="auto"/>
        <w:jc w:val="center"/>
        <w:rPr>
          <w:b/>
          <w:bCs/>
          <w:sz w:val="24"/>
          <w:szCs w:val="24"/>
        </w:rPr>
      </w:pPr>
    </w:p>
    <w:p w:rsidR="00280B1A" w:rsidRDefault="00280B1A" w:rsidP="00280B1A">
      <w:pPr>
        <w:autoSpaceDE w:val="0"/>
        <w:autoSpaceDN w:val="0"/>
        <w:adjustRightInd w:val="0"/>
        <w:spacing w:after="0" w:line="240" w:lineRule="auto"/>
        <w:jc w:val="center"/>
        <w:rPr>
          <w:b/>
          <w:bCs/>
          <w:sz w:val="24"/>
          <w:szCs w:val="24"/>
        </w:rPr>
      </w:pPr>
      <w:r w:rsidRPr="00280B1A">
        <w:rPr>
          <w:b/>
          <w:bCs/>
          <w:sz w:val="24"/>
          <w:szCs w:val="24"/>
        </w:rPr>
        <w:t>Інститут соціології НАН України</w:t>
      </w:r>
    </w:p>
    <w:p w:rsidR="00070467" w:rsidRDefault="00070467" w:rsidP="00280B1A">
      <w:pPr>
        <w:autoSpaceDE w:val="0"/>
        <w:autoSpaceDN w:val="0"/>
        <w:adjustRightInd w:val="0"/>
        <w:spacing w:after="0" w:line="240" w:lineRule="auto"/>
        <w:jc w:val="center"/>
        <w:rPr>
          <w:b/>
          <w:bCs/>
          <w:sz w:val="24"/>
          <w:szCs w:val="24"/>
        </w:rPr>
      </w:pPr>
    </w:p>
    <w:p w:rsidR="00070467" w:rsidRDefault="00070467" w:rsidP="00280B1A">
      <w:pPr>
        <w:autoSpaceDE w:val="0"/>
        <w:autoSpaceDN w:val="0"/>
        <w:adjustRightInd w:val="0"/>
        <w:spacing w:after="0" w:line="240" w:lineRule="auto"/>
        <w:jc w:val="center"/>
        <w:rPr>
          <w:b/>
          <w:bCs/>
          <w:sz w:val="24"/>
          <w:szCs w:val="24"/>
        </w:rPr>
      </w:pPr>
      <w:r w:rsidRPr="00070467">
        <w:rPr>
          <w:b/>
          <w:bCs/>
          <w:sz w:val="24"/>
          <w:szCs w:val="24"/>
        </w:rPr>
        <w:t>Соціологічна асоціація України</w:t>
      </w:r>
    </w:p>
    <w:p w:rsidR="00070467" w:rsidRDefault="00070467" w:rsidP="00280B1A">
      <w:pPr>
        <w:autoSpaceDE w:val="0"/>
        <w:autoSpaceDN w:val="0"/>
        <w:adjustRightInd w:val="0"/>
        <w:spacing w:after="0" w:line="240" w:lineRule="auto"/>
        <w:jc w:val="center"/>
        <w:rPr>
          <w:b/>
          <w:bCs/>
          <w:sz w:val="24"/>
          <w:szCs w:val="24"/>
        </w:rPr>
      </w:pPr>
    </w:p>
    <w:p w:rsidR="00070467" w:rsidRPr="00070467" w:rsidRDefault="00070467" w:rsidP="00070467">
      <w:pPr>
        <w:autoSpaceDE w:val="0"/>
        <w:autoSpaceDN w:val="0"/>
        <w:adjustRightInd w:val="0"/>
        <w:spacing w:after="0" w:line="240" w:lineRule="auto"/>
        <w:jc w:val="center"/>
        <w:rPr>
          <w:b/>
          <w:bCs/>
          <w:sz w:val="24"/>
          <w:szCs w:val="24"/>
        </w:rPr>
      </w:pPr>
      <w:r w:rsidRPr="00070467">
        <w:rPr>
          <w:b/>
          <w:bCs/>
          <w:sz w:val="24"/>
          <w:szCs w:val="24"/>
        </w:rPr>
        <w:t>Харківський національний університет імені В.Н.Каразіна</w:t>
      </w:r>
    </w:p>
    <w:p w:rsidR="00070467" w:rsidRPr="00070467" w:rsidRDefault="00070467" w:rsidP="00070467">
      <w:pPr>
        <w:autoSpaceDE w:val="0"/>
        <w:autoSpaceDN w:val="0"/>
        <w:adjustRightInd w:val="0"/>
        <w:spacing w:after="0" w:line="240" w:lineRule="auto"/>
        <w:jc w:val="center"/>
        <w:rPr>
          <w:b/>
          <w:bCs/>
          <w:sz w:val="24"/>
          <w:szCs w:val="24"/>
        </w:rPr>
      </w:pPr>
      <w:r w:rsidRPr="00070467">
        <w:rPr>
          <w:b/>
          <w:bCs/>
          <w:sz w:val="24"/>
          <w:szCs w:val="24"/>
        </w:rPr>
        <w:t>Соціологічний факультет</w:t>
      </w:r>
    </w:p>
    <w:p w:rsidR="00070467" w:rsidRPr="00070467" w:rsidRDefault="00070467" w:rsidP="00070467">
      <w:pPr>
        <w:autoSpaceDE w:val="0"/>
        <w:autoSpaceDN w:val="0"/>
        <w:adjustRightInd w:val="0"/>
        <w:spacing w:after="0" w:line="240" w:lineRule="auto"/>
        <w:jc w:val="center"/>
        <w:rPr>
          <w:b/>
          <w:bCs/>
          <w:sz w:val="24"/>
          <w:szCs w:val="24"/>
        </w:rPr>
      </w:pPr>
    </w:p>
    <w:p w:rsidR="00070467" w:rsidRPr="00280B1A" w:rsidRDefault="00070467" w:rsidP="00070467">
      <w:pPr>
        <w:autoSpaceDE w:val="0"/>
        <w:autoSpaceDN w:val="0"/>
        <w:adjustRightInd w:val="0"/>
        <w:spacing w:after="0" w:line="240" w:lineRule="auto"/>
        <w:jc w:val="center"/>
        <w:rPr>
          <w:b/>
          <w:bCs/>
          <w:sz w:val="24"/>
          <w:szCs w:val="24"/>
        </w:rPr>
      </w:pPr>
      <w:r w:rsidRPr="00070467">
        <w:rPr>
          <w:b/>
          <w:bCs/>
          <w:sz w:val="24"/>
          <w:szCs w:val="24"/>
        </w:rPr>
        <w:t>Українське відділення студентів політичної науки (IAPSS Ukraine)</w:t>
      </w:r>
    </w:p>
    <w:p w:rsidR="00280B1A" w:rsidRPr="00280B1A" w:rsidRDefault="00280B1A" w:rsidP="00280B1A">
      <w:pPr>
        <w:autoSpaceDE w:val="0"/>
        <w:autoSpaceDN w:val="0"/>
        <w:adjustRightInd w:val="0"/>
        <w:spacing w:after="0" w:line="240" w:lineRule="auto"/>
        <w:jc w:val="center"/>
        <w:rPr>
          <w:b/>
          <w:bCs/>
          <w:sz w:val="24"/>
          <w:szCs w:val="24"/>
        </w:rPr>
      </w:pPr>
    </w:p>
    <w:p w:rsidR="00500F12" w:rsidRDefault="00280B1A" w:rsidP="00280B1A">
      <w:pPr>
        <w:autoSpaceDE w:val="0"/>
        <w:autoSpaceDN w:val="0"/>
        <w:adjustRightInd w:val="0"/>
        <w:spacing w:after="0" w:line="240" w:lineRule="auto"/>
        <w:jc w:val="center"/>
        <w:rPr>
          <w:b/>
          <w:bCs/>
          <w:sz w:val="24"/>
          <w:szCs w:val="24"/>
        </w:rPr>
      </w:pPr>
      <w:r w:rsidRPr="00280B1A">
        <w:rPr>
          <w:b/>
          <w:bCs/>
          <w:sz w:val="24"/>
          <w:szCs w:val="24"/>
        </w:rPr>
        <w:t>Інститут соціології НАН Білорусі</w:t>
      </w:r>
    </w:p>
    <w:p w:rsidR="00070467" w:rsidRDefault="00070467" w:rsidP="00280B1A">
      <w:pPr>
        <w:autoSpaceDE w:val="0"/>
        <w:autoSpaceDN w:val="0"/>
        <w:adjustRightInd w:val="0"/>
        <w:spacing w:after="0" w:line="240" w:lineRule="auto"/>
        <w:jc w:val="center"/>
        <w:rPr>
          <w:b/>
          <w:bCs/>
          <w:sz w:val="24"/>
          <w:szCs w:val="24"/>
        </w:rPr>
      </w:pPr>
    </w:p>
    <w:p w:rsidR="00500F12" w:rsidRPr="00BB5601" w:rsidRDefault="00500F12" w:rsidP="008A3DA7">
      <w:pPr>
        <w:spacing w:after="0" w:line="240" w:lineRule="auto"/>
        <w:rPr>
          <w:sz w:val="24"/>
          <w:szCs w:val="24"/>
        </w:rPr>
      </w:pPr>
    </w:p>
    <w:p w:rsidR="00500F12" w:rsidRPr="00FB7CC7" w:rsidRDefault="00500F12" w:rsidP="008A3DA7">
      <w:pPr>
        <w:spacing w:after="0" w:line="240" w:lineRule="auto"/>
        <w:jc w:val="center"/>
        <w:rPr>
          <w:rFonts w:ascii="Times New Roman" w:hAnsi="Times New Roman" w:cs="Myriad Pro Cyr"/>
          <w:b/>
          <w:caps/>
          <w:sz w:val="44"/>
          <w:szCs w:val="44"/>
        </w:rPr>
      </w:pPr>
      <w:r w:rsidRPr="00FB7CC7">
        <w:rPr>
          <w:rFonts w:ascii="Times New Roman" w:hAnsi="Times New Roman" w:cs="Myriad Pro Cyr"/>
          <w:b/>
          <w:caps/>
          <w:sz w:val="44"/>
          <w:szCs w:val="44"/>
        </w:rPr>
        <w:t>Програма</w:t>
      </w:r>
    </w:p>
    <w:p w:rsidR="00280B1A" w:rsidRDefault="00500F12" w:rsidP="00280B1A">
      <w:pPr>
        <w:spacing w:after="0" w:line="240" w:lineRule="auto"/>
        <w:jc w:val="center"/>
        <w:rPr>
          <w:rFonts w:ascii="Times New Roman" w:hAnsi="Times New Roman"/>
          <w:sz w:val="40"/>
          <w:szCs w:val="40"/>
        </w:rPr>
      </w:pPr>
      <w:r>
        <w:rPr>
          <w:rFonts w:ascii="Times New Roman" w:hAnsi="Times New Roman"/>
          <w:sz w:val="40"/>
          <w:szCs w:val="40"/>
          <w:lang w:val="en-US"/>
        </w:rPr>
        <w:t>V</w:t>
      </w:r>
      <w:r w:rsidR="00280B1A">
        <w:rPr>
          <w:rFonts w:ascii="Times New Roman" w:hAnsi="Times New Roman"/>
          <w:sz w:val="40"/>
          <w:szCs w:val="40"/>
          <w:lang w:val="en-US"/>
        </w:rPr>
        <w:t>I</w:t>
      </w:r>
      <w:r w:rsidRPr="00280B1A">
        <w:rPr>
          <w:rFonts w:ascii="Times New Roman" w:hAnsi="Times New Roman"/>
          <w:sz w:val="40"/>
          <w:szCs w:val="40"/>
        </w:rPr>
        <w:t xml:space="preserve"> </w:t>
      </w:r>
      <w:r w:rsidRPr="00FB7CC7">
        <w:rPr>
          <w:rFonts w:ascii="Times New Roman" w:hAnsi="Times New Roman"/>
          <w:sz w:val="40"/>
          <w:szCs w:val="40"/>
        </w:rPr>
        <w:t>Міжнародн</w:t>
      </w:r>
      <w:r>
        <w:rPr>
          <w:rFonts w:ascii="Times New Roman" w:hAnsi="Times New Roman"/>
          <w:sz w:val="40"/>
          <w:szCs w:val="40"/>
        </w:rPr>
        <w:t>ої</w:t>
      </w:r>
      <w:r w:rsidRPr="00FB7CC7">
        <w:rPr>
          <w:rFonts w:ascii="Times New Roman" w:hAnsi="Times New Roman"/>
          <w:sz w:val="40"/>
          <w:szCs w:val="40"/>
        </w:rPr>
        <w:t xml:space="preserve"> науково-практичн</w:t>
      </w:r>
      <w:r>
        <w:rPr>
          <w:rFonts w:ascii="Times New Roman" w:hAnsi="Times New Roman"/>
          <w:sz w:val="40"/>
          <w:szCs w:val="40"/>
        </w:rPr>
        <w:t>ої</w:t>
      </w:r>
      <w:r w:rsidRPr="00FB7CC7">
        <w:rPr>
          <w:rFonts w:ascii="Times New Roman" w:hAnsi="Times New Roman"/>
          <w:sz w:val="40"/>
          <w:szCs w:val="40"/>
        </w:rPr>
        <w:t xml:space="preserve"> конференці</w:t>
      </w:r>
      <w:r>
        <w:rPr>
          <w:rFonts w:ascii="Times New Roman" w:hAnsi="Times New Roman"/>
          <w:sz w:val="40"/>
          <w:szCs w:val="40"/>
        </w:rPr>
        <w:t>ї</w:t>
      </w:r>
      <w:r w:rsidRPr="00FB7CC7">
        <w:rPr>
          <w:rFonts w:ascii="Times New Roman" w:hAnsi="Times New Roman"/>
          <w:sz w:val="40"/>
          <w:szCs w:val="40"/>
        </w:rPr>
        <w:t xml:space="preserve"> </w:t>
      </w:r>
    </w:p>
    <w:p w:rsidR="00280B1A" w:rsidRDefault="00280B1A" w:rsidP="00280B1A">
      <w:pPr>
        <w:spacing w:after="0" w:line="240" w:lineRule="auto"/>
        <w:jc w:val="center"/>
        <w:rPr>
          <w:rFonts w:ascii="Times New Roman" w:hAnsi="Times New Roman"/>
          <w:sz w:val="40"/>
          <w:szCs w:val="40"/>
        </w:rPr>
      </w:pPr>
    </w:p>
    <w:p w:rsidR="00280B1A" w:rsidRPr="00280B1A" w:rsidRDefault="00500F12" w:rsidP="00280B1A">
      <w:pPr>
        <w:spacing w:after="0" w:line="240" w:lineRule="auto"/>
        <w:jc w:val="center"/>
        <w:rPr>
          <w:rFonts w:ascii="Cambria" w:hAnsi="Cambria" w:cs="Arial"/>
          <w:b/>
          <w:bCs/>
          <w:sz w:val="44"/>
          <w:szCs w:val="44"/>
          <w:shd w:val="clear" w:color="auto" w:fill="FFFFFF"/>
        </w:rPr>
      </w:pPr>
      <w:r w:rsidRPr="004306DA">
        <w:rPr>
          <w:rFonts w:ascii="Cambria" w:hAnsi="Cambria" w:cs="Arial"/>
          <w:b/>
          <w:bCs/>
          <w:sz w:val="44"/>
          <w:szCs w:val="44"/>
          <w:shd w:val="clear" w:color="auto" w:fill="FFFFFF"/>
        </w:rPr>
        <w:t>«</w:t>
      </w:r>
      <w:r w:rsidR="00280B1A" w:rsidRPr="00280B1A">
        <w:rPr>
          <w:rFonts w:ascii="Cambria" w:hAnsi="Cambria" w:cs="Arial"/>
          <w:b/>
          <w:bCs/>
          <w:sz w:val="44"/>
          <w:szCs w:val="44"/>
          <w:shd w:val="clear" w:color="auto" w:fill="FFFFFF"/>
        </w:rPr>
        <w:t xml:space="preserve">ІСТОРИЧНА СОЦІОЛОГІЯ ЦИВІЛІЗАЦІЙ: </w:t>
      </w:r>
    </w:p>
    <w:p w:rsidR="00280B1A" w:rsidRPr="00280B1A" w:rsidRDefault="00280B1A" w:rsidP="00280B1A">
      <w:pPr>
        <w:spacing w:after="0" w:line="240" w:lineRule="auto"/>
        <w:jc w:val="center"/>
        <w:rPr>
          <w:rFonts w:ascii="Cambria" w:hAnsi="Cambria" w:cs="Arial"/>
          <w:b/>
          <w:bCs/>
          <w:sz w:val="44"/>
          <w:szCs w:val="44"/>
          <w:shd w:val="clear" w:color="auto" w:fill="FFFFFF"/>
        </w:rPr>
      </w:pPr>
      <w:r w:rsidRPr="00280B1A">
        <w:rPr>
          <w:rFonts w:ascii="Cambria" w:hAnsi="Cambria" w:cs="Arial"/>
          <w:b/>
          <w:bCs/>
          <w:sz w:val="44"/>
          <w:szCs w:val="44"/>
          <w:shd w:val="clear" w:color="auto" w:fill="FFFFFF"/>
        </w:rPr>
        <w:t xml:space="preserve">МОДЕРН </w:t>
      </w:r>
    </w:p>
    <w:p w:rsidR="00500F12" w:rsidRPr="004306DA" w:rsidRDefault="00280B1A" w:rsidP="00280B1A">
      <w:pPr>
        <w:spacing w:after="0" w:line="240" w:lineRule="auto"/>
        <w:jc w:val="center"/>
        <w:rPr>
          <w:rFonts w:ascii="Cambria" w:hAnsi="Cambria" w:cs="Arial"/>
          <w:b/>
          <w:bCs/>
          <w:sz w:val="44"/>
          <w:szCs w:val="44"/>
        </w:rPr>
      </w:pPr>
      <w:r w:rsidRPr="00280B1A">
        <w:rPr>
          <w:rFonts w:ascii="Cambria" w:hAnsi="Cambria" w:cs="Arial"/>
          <w:b/>
          <w:bCs/>
          <w:sz w:val="44"/>
          <w:szCs w:val="44"/>
          <w:shd w:val="clear" w:color="auto" w:fill="FFFFFF"/>
        </w:rPr>
        <w:t>ПОМІЖ ДЕМОКРАТІЄЮ ТА НЕРІВНІСТЮ</w:t>
      </w:r>
      <w:r w:rsidR="00500F12" w:rsidRPr="004306DA">
        <w:rPr>
          <w:rFonts w:ascii="Cambria" w:hAnsi="Cambria" w:cs="Arial"/>
          <w:b/>
          <w:bCs/>
          <w:sz w:val="44"/>
          <w:szCs w:val="44"/>
          <w:shd w:val="clear" w:color="auto" w:fill="FFFFFF"/>
        </w:rPr>
        <w:t>»</w:t>
      </w:r>
    </w:p>
    <w:p w:rsidR="00500F12" w:rsidRDefault="00500F12" w:rsidP="008A3DA7">
      <w:pPr>
        <w:spacing w:after="0" w:line="240" w:lineRule="auto"/>
        <w:jc w:val="center"/>
        <w:rPr>
          <w:rFonts w:ascii="Cambria" w:hAnsi="Cambria" w:cs="Myriad Pro"/>
          <w:i/>
          <w:iCs/>
          <w:sz w:val="16"/>
          <w:szCs w:val="16"/>
        </w:rPr>
      </w:pPr>
    </w:p>
    <w:p w:rsidR="00280B1A" w:rsidRPr="004306DA" w:rsidRDefault="00280B1A" w:rsidP="008A3DA7">
      <w:pPr>
        <w:spacing w:after="0" w:line="240" w:lineRule="auto"/>
        <w:jc w:val="center"/>
        <w:rPr>
          <w:rFonts w:ascii="Cambria" w:hAnsi="Cambria" w:cs="Myriad Pro"/>
          <w:i/>
          <w:iCs/>
          <w:sz w:val="16"/>
          <w:szCs w:val="16"/>
        </w:rPr>
      </w:pPr>
    </w:p>
    <w:p w:rsidR="00500F12" w:rsidRPr="008313F3" w:rsidRDefault="00500F12" w:rsidP="008A3DA7">
      <w:pPr>
        <w:spacing w:after="0" w:line="240" w:lineRule="auto"/>
        <w:jc w:val="center"/>
        <w:rPr>
          <w:sz w:val="24"/>
          <w:szCs w:val="24"/>
          <w:lang w:val="ru-RU"/>
        </w:rPr>
      </w:pPr>
      <w:r w:rsidRPr="00BB5601">
        <w:rPr>
          <w:rFonts w:ascii="Cambria" w:hAnsi="Cambria" w:cs="Arial"/>
          <w:sz w:val="24"/>
          <w:szCs w:val="24"/>
        </w:rPr>
        <w:t>3</w:t>
      </w:r>
      <w:r w:rsidR="00280B1A" w:rsidRPr="00280B1A">
        <w:rPr>
          <w:rFonts w:ascii="Cambria" w:hAnsi="Cambria" w:cs="Arial"/>
          <w:sz w:val="24"/>
          <w:szCs w:val="24"/>
          <w:lang w:val="ru-RU"/>
        </w:rPr>
        <w:t>0</w:t>
      </w:r>
      <w:r w:rsidR="00280B1A">
        <w:rPr>
          <w:rFonts w:ascii="Cambria" w:hAnsi="Cambria" w:cs="Arial"/>
          <w:sz w:val="24"/>
          <w:szCs w:val="24"/>
        </w:rPr>
        <w:t>-</w:t>
      </w:r>
      <w:r w:rsidR="00280B1A" w:rsidRPr="00280B1A">
        <w:rPr>
          <w:rFonts w:ascii="Cambria" w:hAnsi="Cambria" w:cs="Arial"/>
          <w:sz w:val="24"/>
          <w:szCs w:val="24"/>
          <w:lang w:val="ru-RU"/>
        </w:rPr>
        <w:t>31</w:t>
      </w:r>
      <w:r w:rsidRPr="00BB5601">
        <w:rPr>
          <w:rFonts w:ascii="Cambria" w:hAnsi="Cambria" w:cs="Arial"/>
          <w:sz w:val="24"/>
          <w:szCs w:val="24"/>
        </w:rPr>
        <w:t xml:space="preserve"> </w:t>
      </w:r>
      <w:r w:rsidR="00280B1A" w:rsidRPr="00280B1A">
        <w:rPr>
          <w:rFonts w:ascii="Cambria" w:hAnsi="Cambria" w:cs="Arial"/>
          <w:sz w:val="24"/>
          <w:szCs w:val="24"/>
          <w:lang w:val="ru-RU"/>
        </w:rPr>
        <w:t>травня</w:t>
      </w:r>
      <w:r w:rsidR="00280B1A">
        <w:rPr>
          <w:rFonts w:ascii="Cambria" w:hAnsi="Cambria" w:cs="Arial"/>
          <w:sz w:val="24"/>
          <w:szCs w:val="24"/>
        </w:rPr>
        <w:t xml:space="preserve"> 2016</w:t>
      </w:r>
      <w:r w:rsidRPr="00BB5601">
        <w:rPr>
          <w:rFonts w:ascii="Cambria" w:hAnsi="Cambria" w:cs="Arial"/>
          <w:sz w:val="24"/>
          <w:szCs w:val="24"/>
        </w:rPr>
        <w:t xml:space="preserve"> </w:t>
      </w:r>
    </w:p>
    <w:p w:rsidR="00500F12" w:rsidRDefault="00500F12" w:rsidP="008A3DA7">
      <w:pPr>
        <w:spacing w:after="0" w:line="240" w:lineRule="auto"/>
        <w:jc w:val="center"/>
        <w:rPr>
          <w:rFonts w:ascii="Times New Roman" w:hAnsi="Times New Roman"/>
          <w:sz w:val="28"/>
          <w:szCs w:val="28"/>
        </w:rPr>
      </w:pPr>
    </w:p>
    <w:p w:rsidR="00500F12" w:rsidRPr="008313F3" w:rsidRDefault="00500F12" w:rsidP="008A3DA7">
      <w:pPr>
        <w:spacing w:after="0" w:line="240" w:lineRule="auto"/>
        <w:jc w:val="center"/>
        <w:rPr>
          <w:rFonts w:ascii="Times New Roman" w:hAnsi="Times New Roman"/>
          <w:sz w:val="28"/>
          <w:szCs w:val="28"/>
          <w:lang w:val="ru-RU"/>
        </w:rPr>
      </w:pPr>
      <w:r>
        <w:rPr>
          <w:rFonts w:ascii="Times New Roman" w:hAnsi="Times New Roman"/>
          <w:sz w:val="28"/>
          <w:szCs w:val="28"/>
        </w:rPr>
        <w:t>м. Київ, Україна</w:t>
      </w:r>
    </w:p>
    <w:p w:rsidR="00280B1A" w:rsidRPr="00F91198" w:rsidRDefault="00280B1A" w:rsidP="00280B1A">
      <w:pPr>
        <w:jc w:val="center"/>
        <w:rPr>
          <w:rFonts w:asciiTheme="majorHAnsi" w:hAnsiTheme="majorHAnsi"/>
          <w:b/>
          <w:bCs/>
          <w:color w:val="000000"/>
          <w:sz w:val="28"/>
          <w:szCs w:val="28"/>
          <w:lang w:val="ru-RU"/>
        </w:rPr>
      </w:pPr>
      <w:r w:rsidRPr="00F91198">
        <w:rPr>
          <w:rFonts w:asciiTheme="majorHAnsi" w:hAnsiTheme="majorHAnsi"/>
          <w:b/>
          <w:bCs/>
          <w:color w:val="000000"/>
          <w:sz w:val="28"/>
          <w:szCs w:val="28"/>
          <w:lang w:val="ru-RU"/>
        </w:rPr>
        <w:lastRenderedPageBreak/>
        <w:t>КОНЦЕПЦІЯ КОНФЕРЕНЦІЇ</w:t>
      </w:r>
    </w:p>
    <w:p w:rsidR="00280B1A" w:rsidRPr="00F469E9" w:rsidRDefault="00280B1A" w:rsidP="00280B1A">
      <w:pPr>
        <w:pStyle w:val="2"/>
        <w:ind w:firstLine="567"/>
        <w:rPr>
          <w:sz w:val="24"/>
          <w:szCs w:val="24"/>
          <w:shd w:val="clear" w:color="auto" w:fill="FFFFFF"/>
        </w:rPr>
      </w:pPr>
      <w:r w:rsidRPr="00F469E9">
        <w:rPr>
          <w:sz w:val="24"/>
          <w:szCs w:val="24"/>
          <w:shd w:val="clear" w:color="auto" w:fill="FFFFFF"/>
        </w:rPr>
        <w:t>Основною темою конференції є історична соціологія цивілізацій: модерн між демократією та нерівністю. Відомий британський історик та соціолог Ерік Гобсбаум визначив двадцяте сторіччя, як коротке, як таке, що було затиснуте  поміж двома історично значущими подіями – Першою світовою війною та зникненням режимів державного соціалізму в Східній та Центральній Європі. Отже, постає питання – що є вирішальним моментом, початком 21-го сторіччя? Метою конференції є ідентифікація сил та подій, що окреслили сучасні проекти модернів в різних цивілізаційних умовах, а також тих соціальні сил, що сприяли (або сприятимуть) появі соціального порядку, який ми можемо асоціювати з 21-им сторіччям.</w:t>
      </w:r>
    </w:p>
    <w:p w:rsidR="00280B1A" w:rsidRPr="00F469E9" w:rsidRDefault="00280B1A" w:rsidP="00280B1A">
      <w:pPr>
        <w:pStyle w:val="2"/>
        <w:ind w:firstLine="567"/>
        <w:rPr>
          <w:sz w:val="24"/>
          <w:szCs w:val="24"/>
          <w:shd w:val="clear" w:color="auto" w:fill="FFFFFF"/>
        </w:rPr>
      </w:pPr>
      <w:r w:rsidRPr="00F469E9">
        <w:rPr>
          <w:sz w:val="24"/>
          <w:szCs w:val="24"/>
          <w:shd w:val="clear" w:color="auto" w:fill="FFFFFF"/>
        </w:rPr>
        <w:t>Конференція спрямована на вирішення фундаментальних проблем соціальної та політичної теорії, наприклад, структура versus агентність, економіка versus цінностей, панування versus переконань. Інше важливе питання стосується можливості зв’язку поміж модерном (або модернами) та певним типом цивілізації. Інакше кажучи, чи є модерн результатом органічного/гармонійного розвитку європейської цивілізації, або ми маємо говорити про численні модерни, які є продуктами складної взаємодії поміж різними традиціями / цивілізаціями?</w:t>
      </w:r>
      <w:r w:rsidR="00F91198">
        <w:rPr>
          <w:sz w:val="24"/>
          <w:szCs w:val="24"/>
          <w:shd w:val="clear" w:color="auto" w:fill="FFFFFF"/>
        </w:rPr>
        <w:t xml:space="preserve"> </w:t>
      </w:r>
      <w:r w:rsidRPr="00F469E9">
        <w:rPr>
          <w:sz w:val="24"/>
          <w:szCs w:val="24"/>
          <w:shd w:val="clear" w:color="auto" w:fill="FFFFFF"/>
        </w:rPr>
        <w:t>Метою конференції також є подолання розбіжностей поміж парадигмами, що зосереджують увагу на ціннісних / ідеаційних факторах, як, наприклад, класичні теорії модернізації, та теоріями, що апелюють до структуралістських передумов – як у випадку світ-системного аналізу. Таким чином, базовим концептом конференції є поняття модерну (модернів). Термінологічний простір конференції окреслений поняттями культури / цивілізації, політичних інститутів, вірувань та ідеологій, а також структурного соціально-економічного розмежування, що визначає нерівність. Конференція спирається як на розуміння важливості культури / культурних воєн, цивілізацій / зіткнень цивілізацій (?), так і на значущості структурних аспектів, що розглядаються з позицій чотирьох вимірів влади, які були запропоновані Майклом Манном.</w:t>
      </w:r>
    </w:p>
    <w:p w:rsidR="00280B1A" w:rsidRPr="00F469E9" w:rsidRDefault="00280B1A" w:rsidP="00280B1A">
      <w:pPr>
        <w:pStyle w:val="2"/>
        <w:ind w:firstLine="567"/>
        <w:rPr>
          <w:sz w:val="24"/>
          <w:szCs w:val="24"/>
          <w:shd w:val="clear" w:color="auto" w:fill="FFFFFF"/>
        </w:rPr>
      </w:pPr>
      <w:r w:rsidRPr="00F469E9">
        <w:rPr>
          <w:sz w:val="24"/>
          <w:szCs w:val="24"/>
          <w:shd w:val="clear" w:color="auto" w:fill="FFFFFF"/>
        </w:rPr>
        <w:t>Організаторів конференції надихає прагнення соціальної теорії до синтезу та подолання ідеологічних розбіжностей. Це прагнення побудувати синтетичну та багатовимірну теорію, яка здатна відповідати на виклики проектів модернів в різних цивілізаційних вимірах, можна проілюструвати на прикладі робот Роберта Белла, котрий використовував елементи світ-системного стилю мислення для перегляду теорії модернізації, Джованні Аррігі та використання ним термінології цивілізаційного аналізу в його версії світ-системного теоретизування, Георгія Дерлуг’яна та його проекту історичної соціології, Шмуеля Ейзенштадта із концепцією численних модернів. Також важливими є роботи Андре Гюндер Франка, в яких він намагається переОРІЄНТувати увагу соціальної і політичної теорій з Заходу на Схід, та відновити статус (позицію) Сходу в світовий системі / світ-системі.</w:t>
      </w:r>
    </w:p>
    <w:p w:rsidR="00280B1A" w:rsidRPr="00F469E9" w:rsidRDefault="00280B1A" w:rsidP="00280B1A">
      <w:pPr>
        <w:pStyle w:val="2"/>
        <w:ind w:firstLine="567"/>
        <w:rPr>
          <w:sz w:val="24"/>
          <w:szCs w:val="24"/>
          <w:shd w:val="clear" w:color="auto" w:fill="FFFFFF"/>
        </w:rPr>
      </w:pPr>
      <w:r w:rsidRPr="00F469E9">
        <w:rPr>
          <w:sz w:val="24"/>
          <w:szCs w:val="24"/>
          <w:shd w:val="clear" w:color="auto" w:fill="FFFFFF"/>
        </w:rPr>
        <w:t>Проте, учасники конференції не будуть обмежуватися виключно спробами знайти відповіді на масштабні виклики та на питання «великої» теорії. Буде розглянута історично-специфічна соціальна та політична динаміка постсоціалістичного світу, також аналізуватиметься  природа політичних режимів, що постали в Євразії. На конференції також буде поставлене питання, як демократія та демократичні практики можуть бути сумісні зі нерівністю, що закорінена в структурних соціально-економічних чинниках.</w:t>
      </w:r>
    </w:p>
    <w:p w:rsidR="00280B1A" w:rsidRPr="00F469E9" w:rsidRDefault="00280B1A" w:rsidP="00280B1A">
      <w:pPr>
        <w:pStyle w:val="2"/>
        <w:ind w:firstLine="567"/>
        <w:rPr>
          <w:sz w:val="24"/>
          <w:szCs w:val="24"/>
          <w:shd w:val="clear" w:color="auto" w:fill="FFFFFF"/>
        </w:rPr>
      </w:pPr>
      <w:r w:rsidRPr="00F469E9">
        <w:rPr>
          <w:sz w:val="24"/>
          <w:szCs w:val="24"/>
          <w:shd w:val="clear" w:color="auto" w:fill="FFFFFF"/>
        </w:rPr>
        <w:t>Відтак, конференція буде зіставляти поняття та реалії цивілізацій, модернів, світ-економік й імперій для з'ясування чинників сучасного світового соціального (без)ладу. Відбудеться пошук кордонів нашого часу / епохи та спроба визначити місце пострадянських країн – безумовно, головно України – та Східно-Центральної Європи в цих множинних контекстах.</w:t>
      </w:r>
    </w:p>
    <w:p w:rsidR="00280B1A" w:rsidRPr="00F469E9" w:rsidRDefault="00280B1A" w:rsidP="00280B1A">
      <w:pPr>
        <w:pStyle w:val="2"/>
        <w:ind w:firstLine="567"/>
        <w:rPr>
          <w:sz w:val="24"/>
          <w:szCs w:val="24"/>
          <w:shd w:val="clear" w:color="auto" w:fill="FFFFFF"/>
        </w:rPr>
      </w:pPr>
    </w:p>
    <w:p w:rsidR="00280B1A" w:rsidRPr="00F469E9" w:rsidRDefault="00280B1A" w:rsidP="00280B1A">
      <w:pPr>
        <w:pStyle w:val="2"/>
        <w:ind w:firstLine="567"/>
        <w:rPr>
          <w:i/>
          <w:sz w:val="24"/>
          <w:szCs w:val="24"/>
          <w:shd w:val="clear" w:color="auto" w:fill="FFFFFF"/>
        </w:rPr>
      </w:pPr>
      <w:r w:rsidRPr="00F469E9">
        <w:rPr>
          <w:i/>
          <w:sz w:val="24"/>
          <w:szCs w:val="24"/>
          <w:shd w:val="clear" w:color="auto" w:fill="FFFFFF"/>
        </w:rPr>
        <w:t xml:space="preserve">П.В.Кутуєв                                                                                          А.А.Мельниченко </w:t>
      </w:r>
    </w:p>
    <w:p w:rsidR="00280B1A" w:rsidRPr="00F469E9" w:rsidRDefault="00280B1A" w:rsidP="00280B1A">
      <w:pPr>
        <w:pStyle w:val="2"/>
        <w:ind w:firstLine="567"/>
        <w:rPr>
          <w:i/>
          <w:sz w:val="24"/>
          <w:szCs w:val="24"/>
          <w:shd w:val="clear" w:color="auto" w:fill="FFFFFF"/>
        </w:rPr>
      </w:pPr>
      <w:r w:rsidRPr="00F469E9">
        <w:rPr>
          <w:i/>
          <w:sz w:val="24"/>
          <w:szCs w:val="24"/>
          <w:shd w:val="clear" w:color="auto" w:fill="FFFFFF"/>
        </w:rPr>
        <w:t>зав. кафедри соціології ФСП                                                               декан ФСП</w:t>
      </w:r>
    </w:p>
    <w:p w:rsidR="00500F12" w:rsidRPr="008A3DA7" w:rsidRDefault="00500F12" w:rsidP="00280B1A">
      <w:pPr>
        <w:spacing w:after="0" w:line="240" w:lineRule="auto"/>
        <w:jc w:val="center"/>
        <w:rPr>
          <w:rFonts w:ascii="Times New Roman" w:hAnsi="Times New Roman"/>
          <w:b/>
          <w:caps/>
          <w:sz w:val="28"/>
          <w:szCs w:val="28"/>
        </w:rPr>
      </w:pPr>
      <w:r>
        <w:rPr>
          <w:rFonts w:ascii="Times New Roman" w:hAnsi="Times New Roman"/>
          <w:b/>
          <w:caps/>
          <w:sz w:val="26"/>
          <w:szCs w:val="26"/>
        </w:rPr>
        <w:br w:type="page"/>
      </w:r>
      <w:r w:rsidRPr="008A3DA7">
        <w:rPr>
          <w:rFonts w:ascii="Times New Roman" w:hAnsi="Times New Roman"/>
          <w:b/>
          <w:caps/>
          <w:sz w:val="28"/>
          <w:szCs w:val="28"/>
        </w:rPr>
        <w:lastRenderedPageBreak/>
        <w:t>Склад організаційного комітету</w:t>
      </w:r>
    </w:p>
    <w:p w:rsidR="00500F12" w:rsidRPr="008313F3" w:rsidRDefault="00500F12" w:rsidP="008A3DA7">
      <w:pPr>
        <w:spacing w:after="0" w:line="240" w:lineRule="auto"/>
        <w:jc w:val="center"/>
        <w:rPr>
          <w:rFonts w:ascii="Times New Roman" w:hAnsi="Times New Roman"/>
          <w:b/>
          <w:sz w:val="28"/>
          <w:szCs w:val="28"/>
        </w:rPr>
      </w:pPr>
      <w:r w:rsidRPr="008A3DA7">
        <w:rPr>
          <w:rFonts w:ascii="Times New Roman" w:hAnsi="Times New Roman"/>
          <w:b/>
          <w:sz w:val="28"/>
          <w:szCs w:val="28"/>
          <w:lang w:val="en-US"/>
        </w:rPr>
        <w:t>V</w:t>
      </w:r>
      <w:r w:rsidR="00280B1A" w:rsidRPr="008A3DA7">
        <w:rPr>
          <w:rFonts w:ascii="Times New Roman" w:hAnsi="Times New Roman"/>
          <w:b/>
          <w:sz w:val="28"/>
          <w:szCs w:val="28"/>
          <w:lang w:val="en-US"/>
        </w:rPr>
        <w:t>I</w:t>
      </w:r>
      <w:r w:rsidRPr="008313F3">
        <w:rPr>
          <w:rFonts w:ascii="Times New Roman" w:hAnsi="Times New Roman"/>
          <w:b/>
          <w:sz w:val="28"/>
          <w:szCs w:val="28"/>
        </w:rPr>
        <w:t xml:space="preserve"> </w:t>
      </w:r>
      <w:r w:rsidRPr="008A3DA7">
        <w:rPr>
          <w:rFonts w:ascii="Times New Roman" w:hAnsi="Times New Roman"/>
          <w:b/>
          <w:sz w:val="28"/>
          <w:szCs w:val="28"/>
        </w:rPr>
        <w:t xml:space="preserve">Міжнародної науково-практичної конференції </w:t>
      </w:r>
    </w:p>
    <w:p w:rsidR="00500F12" w:rsidRPr="00280B1A" w:rsidRDefault="00500F12" w:rsidP="00280B1A">
      <w:pPr>
        <w:jc w:val="center"/>
        <w:rPr>
          <w:rFonts w:ascii="Times New Roman" w:hAnsi="Times New Roman"/>
          <w:b/>
          <w:bCs/>
          <w:sz w:val="28"/>
          <w:szCs w:val="28"/>
          <w:shd w:val="clear" w:color="auto" w:fill="FFFFFF"/>
        </w:rPr>
      </w:pPr>
      <w:r w:rsidRPr="008A3DA7">
        <w:rPr>
          <w:rFonts w:ascii="Times New Roman" w:hAnsi="Times New Roman"/>
          <w:b/>
          <w:bCs/>
          <w:sz w:val="28"/>
          <w:szCs w:val="28"/>
          <w:shd w:val="clear" w:color="auto" w:fill="FFFFFF"/>
        </w:rPr>
        <w:t>«</w:t>
      </w:r>
      <w:r w:rsidR="00280B1A">
        <w:rPr>
          <w:rFonts w:ascii="Times New Roman" w:hAnsi="Times New Roman"/>
          <w:b/>
          <w:bCs/>
          <w:sz w:val="28"/>
          <w:szCs w:val="28"/>
          <w:shd w:val="clear" w:color="auto" w:fill="FFFFFF"/>
        </w:rPr>
        <w:t>І</w:t>
      </w:r>
      <w:r w:rsidR="00280B1A" w:rsidRPr="00280B1A">
        <w:rPr>
          <w:rFonts w:ascii="Times New Roman" w:hAnsi="Times New Roman"/>
          <w:b/>
          <w:bCs/>
          <w:sz w:val="28"/>
          <w:szCs w:val="28"/>
          <w:shd w:val="clear" w:color="auto" w:fill="FFFFFF"/>
        </w:rPr>
        <w:t>сторична соціологія цивілізацій: модерн поміж демократією та нерівністю</w:t>
      </w:r>
      <w:r w:rsidRPr="008A3DA7">
        <w:rPr>
          <w:rFonts w:ascii="Times New Roman" w:hAnsi="Times New Roman"/>
          <w:b/>
          <w:bCs/>
          <w:sz w:val="28"/>
          <w:szCs w:val="28"/>
          <w:shd w:val="clear" w:color="auto" w:fill="FFFFFF"/>
        </w:rPr>
        <w:t>»</w:t>
      </w:r>
    </w:p>
    <w:p w:rsidR="00C849E3" w:rsidRPr="00C849E3" w:rsidRDefault="00C849E3" w:rsidP="00C849E3">
      <w:pPr>
        <w:spacing w:after="0" w:line="240" w:lineRule="auto"/>
        <w:ind w:firstLine="708"/>
        <w:jc w:val="center"/>
        <w:rPr>
          <w:rFonts w:ascii="Times New Roman" w:hAnsi="Times New Roman"/>
          <w:sz w:val="26"/>
          <w:szCs w:val="26"/>
        </w:rPr>
      </w:pPr>
      <w:r>
        <w:rPr>
          <w:rFonts w:ascii="Times New Roman" w:hAnsi="Times New Roman"/>
          <w:sz w:val="26"/>
          <w:szCs w:val="26"/>
        </w:rPr>
        <w:t xml:space="preserve"> </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w:t>
      </w:r>
      <w:r w:rsidRPr="00C849E3">
        <w:rPr>
          <w:rFonts w:ascii="Times New Roman" w:hAnsi="Times New Roman"/>
          <w:sz w:val="26"/>
          <w:szCs w:val="26"/>
        </w:rPr>
        <w:tab/>
        <w:t>Мельниченко Анатолій Анатолійович, к. філос.н., доц., декан ФСП –  голова організаційного комітету Конференції;</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2.</w:t>
      </w:r>
      <w:r w:rsidRPr="00C849E3">
        <w:rPr>
          <w:rFonts w:ascii="Times New Roman" w:hAnsi="Times New Roman"/>
          <w:sz w:val="26"/>
          <w:szCs w:val="26"/>
        </w:rPr>
        <w:tab/>
        <w:t>Кутуєв Павло Володимирович, д.соц.н., професор, завідувач кафедри соціології, факультету соціології і права – заступник голови організаційного комітету Конференції;</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3.</w:t>
      </w:r>
      <w:r w:rsidRPr="00C849E3">
        <w:rPr>
          <w:rFonts w:ascii="Times New Roman" w:hAnsi="Times New Roman"/>
          <w:sz w:val="26"/>
          <w:szCs w:val="26"/>
        </w:rPr>
        <w:tab/>
        <w:t>Казьмірова Оксана Миколаївна, викл. кафедри соціології ФСП – секретар організаційного комітету Конференції.</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Члени оргкомітету:</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4.</w:t>
      </w:r>
      <w:r w:rsidRPr="00C849E3">
        <w:rPr>
          <w:rFonts w:ascii="Times New Roman" w:hAnsi="Times New Roman"/>
          <w:sz w:val="26"/>
          <w:szCs w:val="26"/>
        </w:rPr>
        <w:tab/>
        <w:t>Якубін Олексій Леонідович – к. політ.н. ст.викл.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5.</w:t>
      </w:r>
      <w:r w:rsidRPr="00C849E3">
        <w:rPr>
          <w:rFonts w:ascii="Times New Roman" w:hAnsi="Times New Roman"/>
          <w:sz w:val="26"/>
          <w:szCs w:val="26"/>
        </w:rPr>
        <w:tab/>
        <w:t>Пиголенко Ігор Вікторович – к.філос.н., доцент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6.</w:t>
      </w:r>
      <w:r w:rsidRPr="00C849E3">
        <w:rPr>
          <w:rFonts w:ascii="Times New Roman" w:hAnsi="Times New Roman"/>
          <w:sz w:val="26"/>
          <w:szCs w:val="26"/>
        </w:rPr>
        <w:tab/>
        <w:t>Коржов Геннадій Олександрович – к.соц.н., доцент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7.</w:t>
      </w:r>
      <w:r w:rsidRPr="00C849E3">
        <w:rPr>
          <w:rFonts w:ascii="Times New Roman" w:hAnsi="Times New Roman"/>
          <w:sz w:val="26"/>
          <w:szCs w:val="26"/>
        </w:rPr>
        <w:tab/>
        <w:t xml:space="preserve"> Макаренко Дар’я Володимирівна – ст. викл.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8.</w:t>
      </w:r>
      <w:r w:rsidRPr="00C849E3">
        <w:rPr>
          <w:rFonts w:ascii="Times New Roman" w:hAnsi="Times New Roman"/>
          <w:sz w:val="26"/>
          <w:szCs w:val="26"/>
        </w:rPr>
        <w:tab/>
        <w:t xml:space="preserve"> Мігалуш Анастасія Олександрівна – ст. викл.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9.</w:t>
      </w:r>
      <w:r w:rsidRPr="00C849E3">
        <w:rPr>
          <w:rFonts w:ascii="Times New Roman" w:hAnsi="Times New Roman"/>
          <w:sz w:val="26"/>
          <w:szCs w:val="26"/>
        </w:rPr>
        <w:tab/>
        <w:t xml:space="preserve"> Северинчик Олексій Павлович – ст. викл.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10.</w:t>
      </w:r>
      <w:r w:rsidRPr="00C849E3">
        <w:rPr>
          <w:rFonts w:ascii="Times New Roman" w:hAnsi="Times New Roman"/>
          <w:sz w:val="26"/>
          <w:szCs w:val="26"/>
        </w:rPr>
        <w:tab/>
        <w:t xml:space="preserve"> Герчанівський Дмитро – аспірант кафедри соціології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11.</w:t>
      </w:r>
      <w:r w:rsidRPr="00C849E3">
        <w:rPr>
          <w:rFonts w:ascii="Times New Roman" w:hAnsi="Times New Roman"/>
          <w:sz w:val="26"/>
          <w:szCs w:val="26"/>
        </w:rPr>
        <w:tab/>
        <w:t xml:space="preserve"> Куценко Ольга Дмитрівна – д.соц.н., проф., зав. кафедри соціальних структур та соціальних відносин КНУ ім. Т. Шевченка;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12.</w:t>
      </w:r>
      <w:r w:rsidRPr="00C849E3">
        <w:rPr>
          <w:rFonts w:ascii="Times New Roman" w:hAnsi="Times New Roman"/>
          <w:sz w:val="26"/>
          <w:szCs w:val="26"/>
        </w:rPr>
        <w:tab/>
        <w:t xml:space="preserve"> Сокурянська Людмила Георгієвна – д.соц.н., зав. кафедри соціології ХНУ ім. В.Каразіна;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13.</w:t>
      </w:r>
      <w:r w:rsidRPr="00C849E3">
        <w:rPr>
          <w:rFonts w:ascii="Times New Roman" w:hAnsi="Times New Roman"/>
          <w:sz w:val="26"/>
          <w:szCs w:val="26"/>
        </w:rPr>
        <w:tab/>
        <w:t xml:space="preserve"> Горбачик Андрій Петрович – к.ф.-м.н., доц., декан факультету соціології КНУ ім. Т. Шевченка;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14.</w:t>
      </w:r>
      <w:r w:rsidRPr="00C849E3">
        <w:rPr>
          <w:rFonts w:ascii="Times New Roman" w:hAnsi="Times New Roman"/>
          <w:sz w:val="26"/>
          <w:szCs w:val="26"/>
        </w:rPr>
        <w:tab/>
        <w:t xml:space="preserve"> Мазур Т.О. – пров. бухгалтер ФСП;</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15.</w:t>
      </w:r>
      <w:r w:rsidRPr="00C849E3">
        <w:rPr>
          <w:rFonts w:ascii="Times New Roman" w:hAnsi="Times New Roman"/>
          <w:sz w:val="26"/>
          <w:szCs w:val="26"/>
        </w:rPr>
        <w:tab/>
        <w:t xml:space="preserve"> Кріс Вестон – президент «Вестон консалтінг» Варшава, Польща;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16.</w:t>
      </w:r>
      <w:r w:rsidRPr="00C849E3">
        <w:rPr>
          <w:rFonts w:ascii="Times New Roman" w:hAnsi="Times New Roman"/>
          <w:sz w:val="26"/>
          <w:szCs w:val="26"/>
        </w:rPr>
        <w:tab/>
        <w:t xml:space="preserve"> Пал Тамаш – професор соціології, Університет Корвінус, Будапешт, Угорщина;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17.</w:t>
      </w:r>
      <w:r w:rsidRPr="00C849E3">
        <w:rPr>
          <w:rFonts w:ascii="Times New Roman" w:hAnsi="Times New Roman"/>
          <w:sz w:val="26"/>
          <w:szCs w:val="26"/>
        </w:rPr>
        <w:tab/>
        <w:t xml:space="preserve"> Абел Полезе – інститут суспільства, права та економіки, Таллінський університет, Естонія;</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18.</w:t>
      </w:r>
      <w:r w:rsidRPr="00C849E3">
        <w:rPr>
          <w:rFonts w:ascii="Times New Roman" w:hAnsi="Times New Roman"/>
          <w:sz w:val="26"/>
          <w:szCs w:val="26"/>
        </w:rPr>
        <w:tab/>
        <w:t xml:space="preserve"> Генрік Собчук – Представництво  Польської академії наук в Києві (Przedstawicielstwo "Polska Akademia Nauk" w Kijowie);</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19.</w:t>
      </w:r>
      <w:r w:rsidRPr="00C849E3">
        <w:rPr>
          <w:rFonts w:ascii="Times New Roman" w:hAnsi="Times New Roman"/>
          <w:sz w:val="26"/>
          <w:szCs w:val="26"/>
        </w:rPr>
        <w:tab/>
        <w:t xml:space="preserve"> Войцех Рафаловський – викладач Варшавського університету, Польща;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20.</w:t>
      </w:r>
      <w:r w:rsidRPr="00C849E3">
        <w:rPr>
          <w:rFonts w:ascii="Times New Roman" w:hAnsi="Times New Roman"/>
          <w:sz w:val="26"/>
          <w:szCs w:val="26"/>
        </w:rPr>
        <w:tab/>
        <w:t xml:space="preserve"> Андраш Бозоки – професор політичних наук Центральноєвропейського університету, Будапешт, Угорщина;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21.</w:t>
      </w:r>
      <w:r w:rsidRPr="00C849E3">
        <w:rPr>
          <w:rFonts w:ascii="Times New Roman" w:hAnsi="Times New Roman"/>
          <w:sz w:val="26"/>
          <w:szCs w:val="26"/>
        </w:rPr>
        <w:tab/>
        <w:t xml:space="preserve"> Георгій Дерлуг’ян – професор соціології Нью-Йоркського університету в Абу-Дабі, ОАЄ/США;</w:t>
      </w:r>
    </w:p>
    <w:p w:rsidR="00C849E3" w:rsidRPr="00C849E3"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22.</w:t>
      </w:r>
      <w:r w:rsidRPr="00C849E3">
        <w:rPr>
          <w:rFonts w:ascii="Times New Roman" w:hAnsi="Times New Roman"/>
          <w:sz w:val="26"/>
          <w:szCs w:val="26"/>
        </w:rPr>
        <w:tab/>
        <w:t xml:space="preserve"> Котляров Ігор Васильович – доктор соціологічних наук, професор, директор Інституту соціології НАН Білорусії, Мінськ, Білорусь;</w:t>
      </w:r>
    </w:p>
    <w:p w:rsidR="00500F12" w:rsidRDefault="00C849E3" w:rsidP="00C849E3">
      <w:pPr>
        <w:spacing w:after="0" w:line="240" w:lineRule="auto"/>
        <w:ind w:firstLine="708"/>
        <w:rPr>
          <w:rFonts w:ascii="Times New Roman" w:hAnsi="Times New Roman"/>
          <w:sz w:val="26"/>
          <w:szCs w:val="26"/>
        </w:rPr>
      </w:pPr>
      <w:r w:rsidRPr="00C849E3">
        <w:rPr>
          <w:rFonts w:ascii="Times New Roman" w:hAnsi="Times New Roman"/>
          <w:sz w:val="26"/>
          <w:szCs w:val="26"/>
        </w:rPr>
        <w:t>23.</w:t>
      </w:r>
      <w:r w:rsidRPr="00C849E3">
        <w:rPr>
          <w:rFonts w:ascii="Times New Roman" w:hAnsi="Times New Roman"/>
          <w:sz w:val="26"/>
          <w:szCs w:val="26"/>
        </w:rPr>
        <w:tab/>
        <w:t xml:space="preserve"> Шавель Сергій Олександрович – доктор соціологічних наук, професор, головний співробітник відділу соціології соціальної сфери Інституту соціології НАН Білорусії, Мінськ, Білорусь.</w:t>
      </w:r>
    </w:p>
    <w:p w:rsidR="00500F12" w:rsidRPr="00FB6500" w:rsidRDefault="00500F12" w:rsidP="00280B1A">
      <w:pPr>
        <w:spacing w:after="0" w:line="240" w:lineRule="auto"/>
        <w:jc w:val="center"/>
        <w:rPr>
          <w:rFonts w:ascii="Times New Roman" w:hAnsi="Times New Roman"/>
          <w:b/>
          <w:sz w:val="26"/>
          <w:szCs w:val="26"/>
        </w:rPr>
      </w:pPr>
      <w:r>
        <w:rPr>
          <w:rFonts w:ascii="Times New Roman" w:hAnsi="Times New Roman"/>
          <w:sz w:val="26"/>
          <w:szCs w:val="26"/>
        </w:rPr>
        <w:br w:type="page"/>
      </w:r>
      <w:r w:rsidRPr="00FB6500">
        <w:rPr>
          <w:rFonts w:ascii="Times New Roman" w:hAnsi="Times New Roman"/>
          <w:b/>
          <w:sz w:val="26"/>
          <w:szCs w:val="26"/>
        </w:rPr>
        <w:lastRenderedPageBreak/>
        <w:t>РЕГЛАМЕНТ РОБОТИ КОНФЕРЕНЦІЇ</w:t>
      </w:r>
    </w:p>
    <w:p w:rsidR="00500F12" w:rsidRDefault="00500F12" w:rsidP="008A3DA7">
      <w:pPr>
        <w:spacing w:after="0" w:line="240" w:lineRule="auto"/>
        <w:jc w:val="center"/>
        <w:rPr>
          <w:rFonts w:ascii="Times New Roman" w:hAnsi="Times New Roman"/>
          <w:b/>
          <w:sz w:val="26"/>
          <w:szCs w:val="26"/>
        </w:rPr>
      </w:pPr>
    </w:p>
    <w:p w:rsidR="00500F12" w:rsidRDefault="00500F12" w:rsidP="008A3DA7">
      <w:pPr>
        <w:spacing w:after="0" w:line="240" w:lineRule="auto"/>
        <w:jc w:val="center"/>
        <w:rPr>
          <w:rFonts w:ascii="Times New Roman" w:hAnsi="Times New Roman"/>
          <w:b/>
          <w:sz w:val="26"/>
          <w:szCs w:val="26"/>
        </w:rPr>
      </w:pPr>
    </w:p>
    <w:p w:rsidR="00500F12" w:rsidRPr="0071197F" w:rsidRDefault="00500F12" w:rsidP="008A3DA7">
      <w:pPr>
        <w:spacing w:after="0" w:line="240" w:lineRule="auto"/>
        <w:jc w:val="center"/>
        <w:rPr>
          <w:rFonts w:ascii="Times New Roman" w:hAnsi="Times New Roman"/>
          <w:b/>
          <w:sz w:val="28"/>
          <w:szCs w:val="28"/>
          <w:lang w:val="ru-RU"/>
        </w:rPr>
      </w:pPr>
      <w:r w:rsidRPr="0071197F">
        <w:rPr>
          <w:rFonts w:ascii="Times New Roman" w:hAnsi="Times New Roman"/>
          <w:b/>
          <w:sz w:val="26"/>
          <w:szCs w:val="26"/>
        </w:rPr>
        <w:t>3</w:t>
      </w:r>
      <w:r w:rsidR="00280B1A" w:rsidRPr="0071197F">
        <w:rPr>
          <w:rFonts w:ascii="Times New Roman" w:hAnsi="Times New Roman"/>
          <w:b/>
          <w:sz w:val="26"/>
          <w:szCs w:val="26"/>
        </w:rPr>
        <w:t>0</w:t>
      </w:r>
      <w:r w:rsidRPr="0071197F">
        <w:rPr>
          <w:rFonts w:ascii="Times New Roman" w:hAnsi="Times New Roman"/>
          <w:b/>
          <w:sz w:val="28"/>
          <w:szCs w:val="28"/>
          <w:lang w:val="ru-RU"/>
        </w:rPr>
        <w:t xml:space="preserve"> </w:t>
      </w:r>
      <w:r w:rsidR="00280B1A" w:rsidRPr="0071197F">
        <w:rPr>
          <w:rFonts w:ascii="Times New Roman" w:hAnsi="Times New Roman"/>
          <w:b/>
          <w:sz w:val="28"/>
          <w:szCs w:val="28"/>
          <w:lang w:val="ru-RU"/>
        </w:rPr>
        <w:t>травня 2016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7"/>
        <w:gridCol w:w="7123"/>
      </w:tblGrid>
      <w:tr w:rsidR="00500F12" w:rsidRPr="0071197F" w:rsidTr="006F2FCC">
        <w:trPr>
          <w:trHeight w:val="542"/>
        </w:trPr>
        <w:tc>
          <w:tcPr>
            <w:tcW w:w="2447" w:type="dxa"/>
          </w:tcPr>
          <w:p w:rsidR="00500F12" w:rsidRPr="0071197F" w:rsidRDefault="00500F12" w:rsidP="006F2FCC">
            <w:pPr>
              <w:spacing w:after="0" w:line="240" w:lineRule="auto"/>
              <w:jc w:val="center"/>
              <w:rPr>
                <w:rFonts w:ascii="Times New Roman" w:hAnsi="Times New Roman"/>
                <w:b/>
                <w:sz w:val="26"/>
                <w:szCs w:val="26"/>
              </w:rPr>
            </w:pPr>
            <w:r w:rsidRPr="0071197F">
              <w:rPr>
                <w:rFonts w:ascii="Times New Roman" w:hAnsi="Times New Roman"/>
                <w:sz w:val="26"/>
                <w:szCs w:val="26"/>
              </w:rPr>
              <w:t xml:space="preserve">09:00 – 10:00   </w:t>
            </w:r>
          </w:p>
        </w:tc>
        <w:tc>
          <w:tcPr>
            <w:tcW w:w="7123" w:type="dxa"/>
          </w:tcPr>
          <w:p w:rsidR="00500F12" w:rsidRPr="0071197F" w:rsidRDefault="00500F12" w:rsidP="006F2FCC">
            <w:pPr>
              <w:spacing w:after="0" w:line="240" w:lineRule="auto"/>
              <w:rPr>
                <w:rFonts w:ascii="Times New Roman" w:hAnsi="Times New Roman"/>
                <w:b/>
                <w:sz w:val="26"/>
                <w:szCs w:val="26"/>
              </w:rPr>
            </w:pPr>
            <w:r w:rsidRPr="0071197F">
              <w:rPr>
                <w:rFonts w:ascii="Times New Roman" w:hAnsi="Times New Roman"/>
                <w:sz w:val="26"/>
                <w:szCs w:val="26"/>
              </w:rPr>
              <w:t>Реєстрація учасників конференції зал Засідань Вченої ради НТУУ «КПІ» (1 корпус)</w:t>
            </w:r>
          </w:p>
        </w:tc>
      </w:tr>
      <w:tr w:rsidR="00500F12" w:rsidRPr="0071197F" w:rsidTr="006F2FCC">
        <w:tc>
          <w:tcPr>
            <w:tcW w:w="2447" w:type="dxa"/>
          </w:tcPr>
          <w:p w:rsidR="00500F12" w:rsidRPr="0071197F" w:rsidRDefault="00500F12" w:rsidP="006F2FCC">
            <w:pPr>
              <w:spacing w:after="0" w:line="240" w:lineRule="auto"/>
              <w:jc w:val="center"/>
              <w:rPr>
                <w:rFonts w:ascii="Times New Roman" w:hAnsi="Times New Roman"/>
                <w:sz w:val="26"/>
                <w:szCs w:val="26"/>
              </w:rPr>
            </w:pPr>
            <w:r w:rsidRPr="0071197F">
              <w:rPr>
                <w:rFonts w:ascii="Times New Roman" w:hAnsi="Times New Roman"/>
                <w:sz w:val="26"/>
                <w:szCs w:val="26"/>
              </w:rPr>
              <w:t>10:00 – 1</w:t>
            </w:r>
            <w:r w:rsidRPr="0071197F">
              <w:rPr>
                <w:rFonts w:ascii="Times New Roman" w:hAnsi="Times New Roman"/>
                <w:sz w:val="26"/>
                <w:szCs w:val="26"/>
                <w:lang w:val="en-US"/>
              </w:rPr>
              <w:t>2</w:t>
            </w:r>
            <w:r w:rsidRPr="0071197F">
              <w:rPr>
                <w:rFonts w:ascii="Times New Roman" w:hAnsi="Times New Roman"/>
                <w:sz w:val="26"/>
                <w:szCs w:val="26"/>
              </w:rPr>
              <w:t>:00</w:t>
            </w:r>
          </w:p>
        </w:tc>
        <w:tc>
          <w:tcPr>
            <w:tcW w:w="7123" w:type="dxa"/>
          </w:tcPr>
          <w:p w:rsidR="00500F12" w:rsidRPr="0071197F" w:rsidRDefault="00500F12" w:rsidP="006F2FCC">
            <w:pPr>
              <w:spacing w:after="0" w:line="240" w:lineRule="auto"/>
              <w:rPr>
                <w:rFonts w:ascii="Times New Roman" w:hAnsi="Times New Roman"/>
                <w:sz w:val="26"/>
                <w:szCs w:val="26"/>
              </w:rPr>
            </w:pPr>
            <w:r w:rsidRPr="0071197F">
              <w:rPr>
                <w:rFonts w:ascii="Times New Roman" w:hAnsi="Times New Roman"/>
                <w:sz w:val="26"/>
                <w:szCs w:val="26"/>
              </w:rPr>
              <w:t>Відкриття конференції та пленарне засідання зал Засідань Вченої ради НТУУ «КПІ» (1 корпус)</w:t>
            </w:r>
          </w:p>
        </w:tc>
      </w:tr>
      <w:tr w:rsidR="00500F12" w:rsidRPr="0071197F" w:rsidTr="006F2FCC">
        <w:tc>
          <w:tcPr>
            <w:tcW w:w="2447" w:type="dxa"/>
          </w:tcPr>
          <w:p w:rsidR="00500F12" w:rsidRPr="0071197F" w:rsidRDefault="003D6A29" w:rsidP="006F2FCC">
            <w:pPr>
              <w:spacing w:after="0" w:line="240" w:lineRule="auto"/>
              <w:jc w:val="center"/>
              <w:rPr>
                <w:rFonts w:ascii="Times New Roman" w:hAnsi="Times New Roman"/>
                <w:sz w:val="26"/>
                <w:szCs w:val="26"/>
              </w:rPr>
            </w:pPr>
            <w:r w:rsidRPr="0071197F">
              <w:rPr>
                <w:rFonts w:ascii="Times New Roman" w:hAnsi="Times New Roman"/>
                <w:sz w:val="26"/>
                <w:szCs w:val="26"/>
              </w:rPr>
              <w:t>14:00 – 15</w:t>
            </w:r>
            <w:r w:rsidR="00500F12" w:rsidRPr="0071197F">
              <w:rPr>
                <w:rFonts w:ascii="Times New Roman" w:hAnsi="Times New Roman"/>
                <w:sz w:val="26"/>
                <w:szCs w:val="26"/>
              </w:rPr>
              <w:t xml:space="preserve">:00   </w:t>
            </w:r>
          </w:p>
        </w:tc>
        <w:tc>
          <w:tcPr>
            <w:tcW w:w="7123" w:type="dxa"/>
          </w:tcPr>
          <w:p w:rsidR="00500F12" w:rsidRPr="0071197F" w:rsidRDefault="00500F12" w:rsidP="006F2FCC">
            <w:pPr>
              <w:spacing w:after="0" w:line="240" w:lineRule="auto"/>
              <w:jc w:val="both"/>
              <w:rPr>
                <w:rFonts w:ascii="Times New Roman" w:hAnsi="Times New Roman"/>
                <w:b/>
                <w:sz w:val="26"/>
                <w:szCs w:val="26"/>
              </w:rPr>
            </w:pPr>
            <w:r w:rsidRPr="0071197F">
              <w:rPr>
                <w:rFonts w:ascii="Times New Roman" w:hAnsi="Times New Roman"/>
                <w:sz w:val="26"/>
                <w:szCs w:val="26"/>
              </w:rPr>
              <w:t>Перерва на обід</w:t>
            </w:r>
          </w:p>
        </w:tc>
      </w:tr>
      <w:tr w:rsidR="00500F12" w:rsidRPr="00E44C2B" w:rsidTr="006F2FCC">
        <w:tc>
          <w:tcPr>
            <w:tcW w:w="2447" w:type="dxa"/>
          </w:tcPr>
          <w:p w:rsidR="00500F12" w:rsidRPr="0071197F" w:rsidRDefault="003D6A29" w:rsidP="006F2FCC">
            <w:pPr>
              <w:spacing w:after="0" w:line="240" w:lineRule="auto"/>
              <w:jc w:val="center"/>
              <w:rPr>
                <w:rFonts w:ascii="Times New Roman" w:hAnsi="Times New Roman"/>
                <w:sz w:val="26"/>
                <w:szCs w:val="26"/>
              </w:rPr>
            </w:pPr>
            <w:r w:rsidRPr="0071197F">
              <w:rPr>
                <w:rFonts w:ascii="Times New Roman" w:hAnsi="Times New Roman"/>
                <w:sz w:val="26"/>
                <w:szCs w:val="26"/>
              </w:rPr>
              <w:t>1</w:t>
            </w:r>
            <w:r w:rsidR="00875233" w:rsidRPr="0071197F">
              <w:rPr>
                <w:rFonts w:ascii="Times New Roman" w:hAnsi="Times New Roman"/>
                <w:sz w:val="26"/>
                <w:szCs w:val="26"/>
                <w:lang w:val="en-US"/>
              </w:rPr>
              <w:t>5</w:t>
            </w:r>
            <w:r w:rsidR="00C849E3" w:rsidRPr="0071197F">
              <w:rPr>
                <w:rFonts w:ascii="Times New Roman" w:hAnsi="Times New Roman"/>
                <w:sz w:val="26"/>
                <w:szCs w:val="26"/>
              </w:rPr>
              <w:t>:00 – 17</w:t>
            </w:r>
            <w:r w:rsidR="00500F12" w:rsidRPr="0071197F">
              <w:rPr>
                <w:rFonts w:ascii="Times New Roman" w:hAnsi="Times New Roman"/>
                <w:sz w:val="26"/>
                <w:szCs w:val="26"/>
              </w:rPr>
              <w:t>:00</w:t>
            </w:r>
          </w:p>
        </w:tc>
        <w:tc>
          <w:tcPr>
            <w:tcW w:w="7123" w:type="dxa"/>
          </w:tcPr>
          <w:p w:rsidR="00500F12" w:rsidRPr="00E44C2B" w:rsidRDefault="00500F12" w:rsidP="006F2FCC">
            <w:pPr>
              <w:spacing w:after="0" w:line="240" w:lineRule="auto"/>
              <w:jc w:val="both"/>
              <w:rPr>
                <w:rFonts w:ascii="Times New Roman" w:hAnsi="Times New Roman"/>
                <w:sz w:val="26"/>
                <w:szCs w:val="26"/>
              </w:rPr>
            </w:pPr>
            <w:r w:rsidRPr="0071197F">
              <w:rPr>
                <w:rFonts w:ascii="Times New Roman" w:hAnsi="Times New Roman"/>
                <w:sz w:val="26"/>
                <w:szCs w:val="26"/>
              </w:rPr>
              <w:t>Продовження пленарного засідання зал Засідань Вченої ради НТУУ «КПІ» (1 корпус)</w:t>
            </w:r>
          </w:p>
        </w:tc>
      </w:tr>
    </w:tbl>
    <w:p w:rsidR="00500F12" w:rsidRPr="00E44C2B" w:rsidRDefault="00500F12" w:rsidP="008A3DA7">
      <w:pPr>
        <w:spacing w:after="0" w:line="240" w:lineRule="auto"/>
        <w:jc w:val="both"/>
        <w:rPr>
          <w:rFonts w:ascii="Times New Roman" w:hAnsi="Times New Roman"/>
          <w:i/>
          <w:sz w:val="26"/>
          <w:szCs w:val="26"/>
        </w:rPr>
      </w:pPr>
    </w:p>
    <w:p w:rsidR="00500F12" w:rsidRPr="00E44C2B" w:rsidRDefault="00500F12" w:rsidP="008A3DA7">
      <w:pPr>
        <w:spacing w:after="0" w:line="240" w:lineRule="auto"/>
        <w:jc w:val="both"/>
        <w:rPr>
          <w:rFonts w:ascii="Times New Roman" w:hAnsi="Times New Roman"/>
          <w:i/>
          <w:sz w:val="26"/>
          <w:szCs w:val="26"/>
        </w:rPr>
      </w:pPr>
    </w:p>
    <w:p w:rsidR="00500F12" w:rsidRPr="00E44C2B" w:rsidRDefault="00500F12" w:rsidP="008A3DA7">
      <w:pPr>
        <w:spacing w:after="0" w:line="240" w:lineRule="auto"/>
        <w:jc w:val="both"/>
        <w:rPr>
          <w:rFonts w:ascii="Times New Roman" w:hAnsi="Times New Roman"/>
          <w:i/>
          <w:sz w:val="26"/>
          <w:szCs w:val="26"/>
        </w:rPr>
      </w:pPr>
    </w:p>
    <w:p w:rsidR="00500F12" w:rsidRPr="00E44C2B" w:rsidRDefault="00280B1A" w:rsidP="008A3DA7">
      <w:pPr>
        <w:spacing w:after="0" w:line="240" w:lineRule="auto"/>
        <w:ind w:left="1560" w:hanging="1560"/>
        <w:jc w:val="center"/>
        <w:rPr>
          <w:rFonts w:ascii="Times New Roman" w:hAnsi="Times New Roman"/>
          <w:b/>
          <w:sz w:val="28"/>
          <w:szCs w:val="28"/>
          <w:lang w:val="ru-RU"/>
        </w:rPr>
      </w:pPr>
      <w:r w:rsidRPr="00E44C2B">
        <w:rPr>
          <w:rFonts w:ascii="Times New Roman" w:hAnsi="Times New Roman"/>
          <w:b/>
          <w:sz w:val="28"/>
          <w:szCs w:val="28"/>
          <w:lang w:val="ru-RU"/>
        </w:rPr>
        <w:t>31 травня 2016 року</w:t>
      </w:r>
    </w:p>
    <w:p w:rsidR="00500F12" w:rsidRPr="00E44C2B" w:rsidRDefault="00500F12" w:rsidP="008A3DA7">
      <w:pPr>
        <w:overflowPunct w:val="0"/>
        <w:autoSpaceDE w:val="0"/>
        <w:autoSpaceDN w:val="0"/>
        <w:adjustRightInd w:val="0"/>
        <w:spacing w:after="0" w:line="240" w:lineRule="auto"/>
        <w:contextualSpacing/>
        <w:jc w:val="center"/>
        <w:textAlignment w:val="baseline"/>
        <w:rPr>
          <w:rFonts w:ascii="Times New Roman" w:hAnsi="Times New Roman"/>
          <w:b/>
          <w:sz w:val="26"/>
          <w:szCs w:val="26"/>
          <w:lang w:eastAsia="zh-CN"/>
        </w:rPr>
      </w:pPr>
    </w:p>
    <w:p w:rsidR="00500F12" w:rsidRPr="00E44C2B" w:rsidRDefault="00500F12" w:rsidP="008A3DA7">
      <w:pPr>
        <w:spacing w:after="0" w:line="240" w:lineRule="auto"/>
        <w:jc w:val="both"/>
        <w:rPr>
          <w:rFonts w:ascii="Times New Roman" w:hAnsi="Times New Roman"/>
          <w:sz w:val="28"/>
          <w:szCs w:val="28"/>
        </w:rPr>
      </w:pPr>
      <w:r w:rsidRPr="00E44C2B">
        <w:rPr>
          <w:rFonts w:ascii="Times New Roman" w:hAnsi="Times New Roman"/>
          <w:sz w:val="28"/>
          <w:szCs w:val="28"/>
        </w:rPr>
        <w:t>Робота секцій з 10:00 до 16:00 в 7 корпусі НТУУ «КПІ»</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4"/>
        <w:gridCol w:w="8276"/>
      </w:tblGrid>
      <w:tr w:rsidR="00500F12" w:rsidRPr="00E44C2B" w:rsidTr="006F2FCC">
        <w:trPr>
          <w:trHeight w:val="719"/>
        </w:trPr>
        <w:tc>
          <w:tcPr>
            <w:tcW w:w="1294" w:type="dxa"/>
            <w:vAlign w:val="center"/>
          </w:tcPr>
          <w:p w:rsidR="00500F12" w:rsidRPr="0071197F" w:rsidRDefault="00500F12" w:rsidP="003368C0">
            <w:pPr>
              <w:spacing w:after="0" w:line="240" w:lineRule="auto"/>
              <w:jc w:val="center"/>
              <w:rPr>
                <w:rFonts w:ascii="Times New Roman" w:hAnsi="Times New Roman"/>
                <w:sz w:val="26"/>
                <w:szCs w:val="26"/>
              </w:rPr>
            </w:pPr>
            <w:r w:rsidRPr="0071197F">
              <w:rPr>
                <w:rFonts w:ascii="Times New Roman" w:hAnsi="Times New Roman"/>
                <w:bCs/>
                <w:sz w:val="26"/>
                <w:szCs w:val="26"/>
              </w:rPr>
              <w:t>519 -7</w:t>
            </w:r>
          </w:p>
        </w:tc>
        <w:tc>
          <w:tcPr>
            <w:tcW w:w="8276" w:type="dxa"/>
            <w:vAlign w:val="center"/>
          </w:tcPr>
          <w:p w:rsidR="00500F12" w:rsidRPr="005F3799" w:rsidRDefault="00500F12" w:rsidP="005F3799">
            <w:pPr>
              <w:jc w:val="both"/>
              <w:rPr>
                <w:rFonts w:ascii="Times New Roman" w:hAnsi="Times New Roman"/>
                <w:bCs/>
                <w:iCs/>
                <w:sz w:val="26"/>
                <w:szCs w:val="26"/>
              </w:rPr>
            </w:pPr>
            <w:r w:rsidRPr="005F3799">
              <w:rPr>
                <w:rFonts w:ascii="Times New Roman" w:hAnsi="Times New Roman"/>
                <w:bCs/>
                <w:sz w:val="26"/>
                <w:szCs w:val="26"/>
              </w:rPr>
              <w:t>Секція №1</w:t>
            </w:r>
            <w:r w:rsidR="005F3799" w:rsidRPr="005F3799">
              <w:rPr>
                <w:rFonts w:ascii="Times New Roman" w:hAnsi="Times New Roman"/>
                <w:sz w:val="26"/>
                <w:szCs w:val="26"/>
              </w:rPr>
              <w:t>.</w:t>
            </w:r>
            <w:r w:rsidR="005F3799" w:rsidRPr="005F3799">
              <w:rPr>
                <w:rFonts w:ascii="Times New Roman" w:hAnsi="Times New Roman"/>
                <w:bCs/>
                <w:sz w:val="24"/>
                <w:szCs w:val="24"/>
              </w:rPr>
              <w:t xml:space="preserve"> Модерни і цивілізації: конфлікти і конвергенції</w:t>
            </w:r>
          </w:p>
        </w:tc>
      </w:tr>
      <w:tr w:rsidR="00500F12" w:rsidRPr="00E44C2B" w:rsidTr="006F2FCC">
        <w:tc>
          <w:tcPr>
            <w:tcW w:w="1294" w:type="dxa"/>
            <w:vAlign w:val="center"/>
          </w:tcPr>
          <w:p w:rsidR="00500F12" w:rsidRPr="0071197F" w:rsidRDefault="00500F12" w:rsidP="003368C0">
            <w:pPr>
              <w:spacing w:after="0" w:line="240" w:lineRule="auto"/>
              <w:jc w:val="center"/>
              <w:rPr>
                <w:rFonts w:ascii="Times New Roman" w:hAnsi="Times New Roman"/>
                <w:bCs/>
                <w:sz w:val="26"/>
                <w:szCs w:val="26"/>
              </w:rPr>
            </w:pPr>
            <w:r w:rsidRPr="0071197F">
              <w:rPr>
                <w:rFonts w:ascii="Times New Roman" w:hAnsi="Times New Roman"/>
                <w:bCs/>
                <w:sz w:val="26"/>
                <w:szCs w:val="26"/>
              </w:rPr>
              <w:t>534 - 7</w:t>
            </w:r>
          </w:p>
        </w:tc>
        <w:tc>
          <w:tcPr>
            <w:tcW w:w="8276" w:type="dxa"/>
            <w:vAlign w:val="center"/>
          </w:tcPr>
          <w:p w:rsidR="005F3799" w:rsidRPr="005F3799" w:rsidRDefault="00500F12" w:rsidP="005F3799">
            <w:pPr>
              <w:pStyle w:val="2"/>
              <w:spacing w:line="276" w:lineRule="auto"/>
              <w:ind w:firstLine="0"/>
              <w:rPr>
                <w:bCs/>
                <w:color w:val="auto"/>
                <w:sz w:val="24"/>
                <w:szCs w:val="24"/>
              </w:rPr>
            </w:pPr>
            <w:r w:rsidRPr="005F3799">
              <w:rPr>
                <w:sz w:val="26"/>
                <w:szCs w:val="26"/>
              </w:rPr>
              <w:t xml:space="preserve">Секція №2. </w:t>
            </w:r>
            <w:r w:rsidR="005F3799" w:rsidRPr="005F3799">
              <w:rPr>
                <w:bCs/>
                <w:color w:val="auto"/>
                <w:sz w:val="24"/>
                <w:szCs w:val="24"/>
              </w:rPr>
              <w:t xml:space="preserve"> Приватне та державне управління в епоху </w:t>
            </w:r>
            <w:r w:rsidR="005F3799" w:rsidRPr="005F3799">
              <w:rPr>
                <w:bCs/>
                <w:sz w:val="24"/>
                <w:szCs w:val="24"/>
              </w:rPr>
              <w:t>конкуренції проектів</w:t>
            </w:r>
            <w:r w:rsidR="005F3799" w:rsidRPr="005F3799">
              <w:rPr>
                <w:bCs/>
                <w:color w:val="auto"/>
                <w:sz w:val="24"/>
                <w:szCs w:val="24"/>
              </w:rPr>
              <w:t xml:space="preserve"> модернів: стилі управління і цивілізації</w:t>
            </w:r>
          </w:p>
          <w:p w:rsidR="00500F12" w:rsidRPr="005F3799" w:rsidRDefault="00500F12" w:rsidP="005F3799">
            <w:pPr>
              <w:spacing w:after="0" w:line="240" w:lineRule="auto"/>
              <w:rPr>
                <w:rFonts w:ascii="Times New Roman" w:hAnsi="Times New Roman"/>
                <w:sz w:val="26"/>
                <w:szCs w:val="26"/>
              </w:rPr>
            </w:pPr>
          </w:p>
        </w:tc>
      </w:tr>
      <w:tr w:rsidR="00500F12" w:rsidRPr="00E44C2B" w:rsidTr="006F2FCC">
        <w:tc>
          <w:tcPr>
            <w:tcW w:w="1294" w:type="dxa"/>
            <w:vAlign w:val="center"/>
          </w:tcPr>
          <w:p w:rsidR="00500F12" w:rsidRPr="0071197F" w:rsidRDefault="00500F12" w:rsidP="006F2FCC">
            <w:pPr>
              <w:spacing w:after="0" w:line="240" w:lineRule="auto"/>
              <w:jc w:val="center"/>
              <w:rPr>
                <w:rFonts w:ascii="Times New Roman" w:hAnsi="Times New Roman"/>
                <w:bCs/>
                <w:sz w:val="26"/>
                <w:szCs w:val="26"/>
              </w:rPr>
            </w:pPr>
            <w:r w:rsidRPr="0071197F">
              <w:rPr>
                <w:rFonts w:ascii="Times New Roman" w:hAnsi="Times New Roman"/>
                <w:bCs/>
                <w:sz w:val="26"/>
                <w:szCs w:val="26"/>
              </w:rPr>
              <w:t>503 - 7</w:t>
            </w:r>
          </w:p>
        </w:tc>
        <w:tc>
          <w:tcPr>
            <w:tcW w:w="8276" w:type="dxa"/>
            <w:vAlign w:val="center"/>
          </w:tcPr>
          <w:p w:rsidR="00500F12" w:rsidRPr="005F3799" w:rsidRDefault="00500F12" w:rsidP="005F3799">
            <w:pPr>
              <w:spacing w:after="0" w:line="240" w:lineRule="auto"/>
              <w:rPr>
                <w:rFonts w:ascii="Times New Roman" w:hAnsi="Times New Roman"/>
                <w:bCs/>
                <w:sz w:val="26"/>
                <w:szCs w:val="26"/>
              </w:rPr>
            </w:pPr>
            <w:r w:rsidRPr="005F3799">
              <w:rPr>
                <w:rFonts w:ascii="Times New Roman" w:hAnsi="Times New Roman"/>
                <w:sz w:val="26"/>
                <w:szCs w:val="26"/>
              </w:rPr>
              <w:t xml:space="preserve">Секція №3. </w:t>
            </w:r>
            <w:r w:rsidR="005F3799" w:rsidRPr="005F3799">
              <w:rPr>
                <w:rFonts w:ascii="Times New Roman" w:hAnsi="Times New Roman"/>
                <w:bCs/>
              </w:rPr>
              <w:t xml:space="preserve"> Постсоціалістичні країни поміж запрошенням до модерну та викликами периферії</w:t>
            </w:r>
          </w:p>
        </w:tc>
      </w:tr>
      <w:tr w:rsidR="00500F12" w:rsidRPr="00484065" w:rsidTr="006F2FCC">
        <w:tc>
          <w:tcPr>
            <w:tcW w:w="1294" w:type="dxa"/>
            <w:vAlign w:val="center"/>
          </w:tcPr>
          <w:p w:rsidR="00500F12" w:rsidRPr="0071197F" w:rsidRDefault="005F3799" w:rsidP="005F3799">
            <w:pPr>
              <w:spacing w:after="0" w:line="240" w:lineRule="auto"/>
              <w:jc w:val="center"/>
              <w:rPr>
                <w:rFonts w:ascii="Times New Roman" w:hAnsi="Times New Roman"/>
                <w:bCs/>
                <w:sz w:val="26"/>
                <w:szCs w:val="26"/>
              </w:rPr>
            </w:pPr>
            <w:r w:rsidRPr="0071197F">
              <w:rPr>
                <w:rFonts w:ascii="Times New Roman" w:hAnsi="Times New Roman"/>
                <w:bCs/>
                <w:sz w:val="26"/>
                <w:szCs w:val="26"/>
              </w:rPr>
              <w:t>501</w:t>
            </w:r>
            <w:r w:rsidR="00500F12" w:rsidRPr="0071197F">
              <w:rPr>
                <w:rFonts w:ascii="Times New Roman" w:hAnsi="Times New Roman"/>
                <w:bCs/>
                <w:sz w:val="26"/>
                <w:szCs w:val="26"/>
              </w:rPr>
              <w:t xml:space="preserve"> - 7</w:t>
            </w:r>
          </w:p>
        </w:tc>
        <w:tc>
          <w:tcPr>
            <w:tcW w:w="8276" w:type="dxa"/>
            <w:vAlign w:val="center"/>
          </w:tcPr>
          <w:p w:rsidR="00500F12" w:rsidRPr="005F3799" w:rsidRDefault="00500F12" w:rsidP="005F3799">
            <w:pPr>
              <w:pStyle w:val="2"/>
              <w:spacing w:line="276" w:lineRule="auto"/>
              <w:ind w:firstLine="0"/>
              <w:rPr>
                <w:bCs/>
                <w:color w:val="auto"/>
                <w:sz w:val="24"/>
                <w:szCs w:val="24"/>
              </w:rPr>
            </w:pPr>
            <w:r w:rsidRPr="005F3799">
              <w:rPr>
                <w:bCs/>
                <w:sz w:val="26"/>
                <w:szCs w:val="26"/>
              </w:rPr>
              <w:t>Секція №4.</w:t>
            </w:r>
            <w:r w:rsidRPr="005F3799">
              <w:rPr>
                <w:sz w:val="26"/>
                <w:szCs w:val="26"/>
              </w:rPr>
              <w:t xml:space="preserve"> </w:t>
            </w:r>
            <w:r w:rsidR="005F3799" w:rsidRPr="005F3799">
              <w:rPr>
                <w:bCs/>
                <w:color w:val="auto"/>
                <w:sz w:val="24"/>
                <w:szCs w:val="24"/>
              </w:rPr>
              <w:t xml:space="preserve"> Сучасна Україна: цивілізаційний розкол або боротьба за </w:t>
            </w:r>
            <w:r w:rsidR="005F3799" w:rsidRPr="005F3799">
              <w:rPr>
                <w:bCs/>
                <w:sz w:val="24"/>
                <w:szCs w:val="24"/>
              </w:rPr>
              <w:t>модерн(и)</w:t>
            </w:r>
            <w:r w:rsidR="005F3799" w:rsidRPr="005F3799">
              <w:rPr>
                <w:bCs/>
                <w:color w:val="auto"/>
                <w:sz w:val="24"/>
                <w:szCs w:val="24"/>
              </w:rPr>
              <w:t>?</w:t>
            </w:r>
          </w:p>
        </w:tc>
      </w:tr>
      <w:tr w:rsidR="00245F9D" w:rsidRPr="00484065" w:rsidTr="006F2FCC">
        <w:tc>
          <w:tcPr>
            <w:tcW w:w="1294" w:type="dxa"/>
            <w:vAlign w:val="center"/>
          </w:tcPr>
          <w:p w:rsidR="00245F9D" w:rsidRPr="0071197F" w:rsidRDefault="005F3799" w:rsidP="006F2FCC">
            <w:pPr>
              <w:spacing w:after="0" w:line="240" w:lineRule="auto"/>
              <w:jc w:val="center"/>
              <w:rPr>
                <w:rFonts w:ascii="Times New Roman" w:hAnsi="Times New Roman"/>
                <w:bCs/>
                <w:sz w:val="26"/>
                <w:szCs w:val="26"/>
              </w:rPr>
            </w:pPr>
            <w:r w:rsidRPr="0071197F">
              <w:rPr>
                <w:rFonts w:ascii="Times New Roman" w:hAnsi="Times New Roman"/>
                <w:bCs/>
                <w:sz w:val="26"/>
                <w:szCs w:val="26"/>
              </w:rPr>
              <w:t>504-7</w:t>
            </w:r>
          </w:p>
        </w:tc>
        <w:tc>
          <w:tcPr>
            <w:tcW w:w="8276" w:type="dxa"/>
            <w:vAlign w:val="center"/>
          </w:tcPr>
          <w:p w:rsidR="005F3799" w:rsidRPr="005F3799" w:rsidRDefault="00245F9D" w:rsidP="005F3799">
            <w:pPr>
              <w:pStyle w:val="2"/>
              <w:spacing w:line="276" w:lineRule="auto"/>
              <w:ind w:firstLine="0"/>
              <w:rPr>
                <w:bCs/>
                <w:color w:val="auto"/>
                <w:sz w:val="24"/>
                <w:szCs w:val="24"/>
              </w:rPr>
            </w:pPr>
            <w:r w:rsidRPr="005F3799">
              <w:rPr>
                <w:bCs/>
                <w:sz w:val="26"/>
                <w:szCs w:val="26"/>
              </w:rPr>
              <w:t>Секція №5.</w:t>
            </w:r>
            <w:r w:rsidR="005F3799" w:rsidRPr="005F3799">
              <w:rPr>
                <w:bCs/>
                <w:color w:val="auto"/>
                <w:sz w:val="24"/>
                <w:szCs w:val="24"/>
              </w:rPr>
              <w:t xml:space="preserve"> Методологія та методи дослідження соціальних змін в контексті цивілізаційної динаміки модернів.</w:t>
            </w:r>
          </w:p>
          <w:p w:rsidR="00245F9D" w:rsidRPr="005F3799" w:rsidRDefault="00245F9D" w:rsidP="008A3DA7">
            <w:pPr>
              <w:shd w:val="clear" w:color="auto" w:fill="FFFFFF"/>
              <w:jc w:val="both"/>
              <w:rPr>
                <w:rFonts w:ascii="Times New Roman" w:hAnsi="Times New Roman"/>
                <w:bCs/>
                <w:sz w:val="26"/>
                <w:szCs w:val="26"/>
              </w:rPr>
            </w:pPr>
          </w:p>
        </w:tc>
      </w:tr>
    </w:tbl>
    <w:p w:rsidR="00500F12" w:rsidRDefault="00500F12" w:rsidP="008A3DA7">
      <w:pPr>
        <w:overflowPunct w:val="0"/>
        <w:autoSpaceDE w:val="0"/>
        <w:autoSpaceDN w:val="0"/>
        <w:adjustRightInd w:val="0"/>
        <w:spacing w:after="0" w:line="240" w:lineRule="auto"/>
        <w:contextualSpacing/>
        <w:jc w:val="center"/>
        <w:textAlignment w:val="baseline"/>
        <w:rPr>
          <w:rFonts w:ascii="Times New Roman" w:hAnsi="Times New Roman"/>
          <w:b/>
          <w:caps/>
          <w:sz w:val="26"/>
          <w:szCs w:val="26"/>
          <w:lang w:eastAsia="zh-CN"/>
        </w:rPr>
      </w:pPr>
    </w:p>
    <w:p w:rsidR="00500F12" w:rsidRDefault="00500F12" w:rsidP="008A3DA7">
      <w:pPr>
        <w:overflowPunct w:val="0"/>
        <w:autoSpaceDE w:val="0"/>
        <w:autoSpaceDN w:val="0"/>
        <w:adjustRightInd w:val="0"/>
        <w:spacing w:after="0" w:line="240" w:lineRule="auto"/>
        <w:contextualSpacing/>
        <w:jc w:val="center"/>
        <w:textAlignment w:val="baseline"/>
        <w:rPr>
          <w:rFonts w:ascii="Times New Roman" w:hAnsi="Times New Roman"/>
          <w:b/>
          <w:caps/>
          <w:sz w:val="26"/>
          <w:szCs w:val="26"/>
          <w:lang w:eastAsia="zh-CN"/>
        </w:rPr>
      </w:pPr>
    </w:p>
    <w:p w:rsidR="00500F12" w:rsidRDefault="00500F12" w:rsidP="008A3DA7">
      <w:pPr>
        <w:overflowPunct w:val="0"/>
        <w:autoSpaceDE w:val="0"/>
        <w:autoSpaceDN w:val="0"/>
        <w:adjustRightInd w:val="0"/>
        <w:spacing w:after="0" w:line="240" w:lineRule="auto"/>
        <w:contextualSpacing/>
        <w:jc w:val="center"/>
        <w:textAlignment w:val="baseline"/>
        <w:rPr>
          <w:rFonts w:ascii="Times New Roman" w:hAnsi="Times New Roman"/>
          <w:b/>
          <w:caps/>
          <w:sz w:val="26"/>
          <w:szCs w:val="26"/>
          <w:lang w:eastAsia="zh-CN"/>
        </w:rPr>
      </w:pPr>
    </w:p>
    <w:p w:rsidR="00500F12" w:rsidRPr="00245F9D" w:rsidRDefault="00500F12" w:rsidP="008A3DA7">
      <w:pPr>
        <w:overflowPunct w:val="0"/>
        <w:autoSpaceDE w:val="0"/>
        <w:autoSpaceDN w:val="0"/>
        <w:adjustRightInd w:val="0"/>
        <w:spacing w:after="0" w:line="240" w:lineRule="auto"/>
        <w:contextualSpacing/>
        <w:jc w:val="center"/>
        <w:textAlignment w:val="baseline"/>
        <w:rPr>
          <w:rFonts w:ascii="Times New Roman" w:hAnsi="Times New Roman"/>
          <w:b/>
          <w:caps/>
          <w:color w:val="000000"/>
          <w:sz w:val="26"/>
          <w:szCs w:val="26"/>
          <w:lang w:eastAsia="zh-CN"/>
        </w:rPr>
      </w:pPr>
      <w:r w:rsidRPr="00245F9D">
        <w:rPr>
          <w:rFonts w:ascii="Times New Roman" w:hAnsi="Times New Roman"/>
          <w:b/>
          <w:caps/>
          <w:sz w:val="26"/>
          <w:szCs w:val="26"/>
          <w:lang w:eastAsia="zh-CN"/>
        </w:rPr>
        <w:br w:type="page"/>
      </w:r>
      <w:r w:rsidRPr="00245F9D">
        <w:rPr>
          <w:rFonts w:ascii="Times New Roman" w:hAnsi="Times New Roman"/>
          <w:b/>
          <w:caps/>
          <w:color w:val="000000"/>
          <w:sz w:val="26"/>
          <w:szCs w:val="26"/>
          <w:lang w:eastAsia="zh-CN"/>
        </w:rPr>
        <w:lastRenderedPageBreak/>
        <w:t>Учасники пленарного засідання:</w:t>
      </w:r>
    </w:p>
    <w:p w:rsidR="00DD3563" w:rsidRPr="00245F9D" w:rsidRDefault="00E44C2B" w:rsidP="00C849E3">
      <w:pPr>
        <w:spacing w:after="60"/>
        <w:rPr>
          <w:rFonts w:ascii="Times New Roman" w:hAnsi="Times New Roman"/>
          <w:b/>
          <w:color w:val="000000"/>
          <w:sz w:val="24"/>
          <w:szCs w:val="24"/>
        </w:rPr>
      </w:pPr>
      <w:r w:rsidRPr="00245F9D">
        <w:rPr>
          <w:rFonts w:ascii="Times New Roman" w:hAnsi="Times New Roman"/>
          <w:b/>
          <w:color w:val="000000"/>
          <w:sz w:val="24"/>
          <w:szCs w:val="24"/>
          <w:lang w:val="ru-RU"/>
        </w:rPr>
        <w:t>ДОПОВІДАЧІ</w:t>
      </w:r>
    </w:p>
    <w:p w:rsidR="005F3799" w:rsidRPr="00A455BC" w:rsidRDefault="00C849E3" w:rsidP="00C849E3">
      <w:pPr>
        <w:spacing w:after="60"/>
        <w:rPr>
          <w:rFonts w:ascii="Times New Roman" w:hAnsi="Times New Roman"/>
          <w:color w:val="000000"/>
          <w:sz w:val="24"/>
          <w:szCs w:val="24"/>
        </w:rPr>
      </w:pPr>
      <w:r w:rsidRPr="00245F9D">
        <w:rPr>
          <w:rFonts w:ascii="Times New Roman" w:hAnsi="Times New Roman"/>
          <w:b/>
          <w:color w:val="000000"/>
          <w:sz w:val="24"/>
          <w:szCs w:val="24"/>
          <w:lang w:val="ru-RU"/>
        </w:rPr>
        <w:t>Головаха Е.И.</w:t>
      </w:r>
      <w:r w:rsidR="005F3799">
        <w:rPr>
          <w:rFonts w:ascii="Times New Roman" w:hAnsi="Times New Roman"/>
          <w:color w:val="000000"/>
          <w:sz w:val="24"/>
          <w:szCs w:val="24"/>
          <w:lang w:val="ru-RU"/>
        </w:rPr>
        <w:t xml:space="preserve">, </w:t>
      </w:r>
      <w:r w:rsidR="00A455BC">
        <w:rPr>
          <w:rFonts w:ascii="Times New Roman" w:hAnsi="Times New Roman"/>
          <w:color w:val="000000"/>
          <w:sz w:val="24"/>
          <w:szCs w:val="24"/>
        </w:rPr>
        <w:t>доктор філософських наук, професор, заступник директора Інституту соціології НАН України з наукової роботи</w:t>
      </w:r>
    </w:p>
    <w:p w:rsidR="00C849E3" w:rsidRPr="00245F9D" w:rsidRDefault="005F3799" w:rsidP="00C849E3">
      <w:pPr>
        <w:spacing w:after="60"/>
        <w:rPr>
          <w:rFonts w:ascii="Times New Roman" w:hAnsi="Times New Roman"/>
          <w:color w:val="000000"/>
          <w:sz w:val="24"/>
          <w:szCs w:val="24"/>
          <w:lang w:val="ru-RU"/>
        </w:rPr>
      </w:pPr>
      <w:r w:rsidRPr="005F3799">
        <w:rPr>
          <w:rFonts w:ascii="Times New Roman" w:hAnsi="Times New Roman"/>
          <w:i/>
          <w:color w:val="000000"/>
          <w:sz w:val="24"/>
          <w:szCs w:val="24"/>
          <w:lang w:val="ru-RU"/>
        </w:rPr>
        <w:t>Тема доклада:</w:t>
      </w:r>
      <w:r>
        <w:rPr>
          <w:rFonts w:ascii="Times New Roman" w:hAnsi="Times New Roman"/>
          <w:color w:val="000000"/>
          <w:sz w:val="24"/>
          <w:szCs w:val="24"/>
          <w:lang w:val="ru-RU"/>
        </w:rPr>
        <w:t xml:space="preserve"> </w:t>
      </w:r>
      <w:r w:rsidR="00C849E3" w:rsidRPr="00245F9D">
        <w:rPr>
          <w:rFonts w:ascii="Times New Roman" w:hAnsi="Times New Roman"/>
          <w:color w:val="000000"/>
          <w:sz w:val="24"/>
          <w:szCs w:val="24"/>
          <w:lang w:val="ru-RU"/>
        </w:rPr>
        <w:t xml:space="preserve">Конфликт цивилизаций или антицивилизационная война в XXI </w:t>
      </w:r>
      <w:r w:rsidR="00006DD1" w:rsidRPr="00245F9D">
        <w:rPr>
          <w:rFonts w:ascii="Times New Roman" w:hAnsi="Times New Roman"/>
          <w:color w:val="000000"/>
          <w:sz w:val="24"/>
          <w:szCs w:val="24"/>
          <w:lang w:val="ru-RU"/>
        </w:rPr>
        <w:t xml:space="preserve"> столетии? Угрозы для Украины.</w:t>
      </w:r>
    </w:p>
    <w:p w:rsidR="005F3799" w:rsidRPr="00A455BC" w:rsidRDefault="00A455BC" w:rsidP="00C849E3">
      <w:pPr>
        <w:spacing w:after="60"/>
        <w:rPr>
          <w:rFonts w:ascii="Times New Roman" w:hAnsi="Times New Roman"/>
          <w:color w:val="000000"/>
          <w:sz w:val="24"/>
          <w:szCs w:val="24"/>
          <w:lang w:val="ru-RU"/>
        </w:rPr>
      </w:pPr>
      <w:r>
        <w:rPr>
          <w:rFonts w:ascii="Times New Roman" w:hAnsi="Times New Roman"/>
          <w:b/>
          <w:color w:val="000000"/>
          <w:sz w:val="24"/>
          <w:szCs w:val="24"/>
          <w:lang w:val="ru-RU"/>
        </w:rPr>
        <w:t xml:space="preserve">Макеев С.А., </w:t>
      </w:r>
      <w:r>
        <w:rPr>
          <w:rFonts w:ascii="Times New Roman" w:hAnsi="Times New Roman"/>
          <w:color w:val="000000"/>
          <w:sz w:val="24"/>
          <w:szCs w:val="24"/>
          <w:lang w:val="ru-RU"/>
        </w:rPr>
        <w:t>доктор соціологічних наук, професор, завідуючий відділом дослідження соціальних структур Інституту соціології НАН України</w:t>
      </w:r>
    </w:p>
    <w:p w:rsidR="00C849E3" w:rsidRPr="00245F9D" w:rsidRDefault="005F3799" w:rsidP="00C849E3">
      <w:pPr>
        <w:spacing w:after="60"/>
        <w:rPr>
          <w:rFonts w:ascii="Times New Roman" w:hAnsi="Times New Roman"/>
          <w:color w:val="000000"/>
          <w:sz w:val="24"/>
          <w:szCs w:val="24"/>
          <w:lang w:val="ru-RU"/>
        </w:rPr>
      </w:pPr>
      <w:r w:rsidRPr="005F3799">
        <w:rPr>
          <w:rFonts w:ascii="Times New Roman" w:hAnsi="Times New Roman"/>
          <w:i/>
          <w:color w:val="000000"/>
          <w:sz w:val="24"/>
          <w:szCs w:val="24"/>
          <w:lang w:val="ru-RU"/>
        </w:rPr>
        <w:t>Тема доклада:</w:t>
      </w:r>
      <w:r>
        <w:rPr>
          <w:rFonts w:ascii="Times New Roman" w:hAnsi="Times New Roman"/>
          <w:color w:val="000000"/>
          <w:sz w:val="24"/>
          <w:szCs w:val="24"/>
          <w:lang w:val="ru-RU"/>
        </w:rPr>
        <w:t xml:space="preserve"> </w:t>
      </w:r>
      <w:r w:rsidR="00C849E3" w:rsidRPr="00245F9D">
        <w:rPr>
          <w:rFonts w:ascii="Times New Roman" w:hAnsi="Times New Roman"/>
          <w:color w:val="000000"/>
          <w:sz w:val="24"/>
          <w:szCs w:val="24"/>
          <w:lang w:val="ru-RU"/>
        </w:rPr>
        <w:t xml:space="preserve">Модерн в отечественном интерьере: состояние сингулярности </w:t>
      </w:r>
    </w:p>
    <w:p w:rsidR="005F3799" w:rsidRPr="00A455BC" w:rsidRDefault="00C849E3" w:rsidP="00C849E3">
      <w:pPr>
        <w:spacing w:after="60"/>
        <w:rPr>
          <w:rFonts w:ascii="Times New Roman" w:hAnsi="Times New Roman"/>
          <w:b/>
          <w:color w:val="000000"/>
          <w:sz w:val="24"/>
          <w:szCs w:val="24"/>
          <w:lang w:val="en-US"/>
        </w:rPr>
      </w:pPr>
      <w:r w:rsidRPr="00245F9D">
        <w:rPr>
          <w:rFonts w:ascii="Times New Roman" w:hAnsi="Times New Roman"/>
          <w:b/>
          <w:color w:val="000000"/>
          <w:sz w:val="24"/>
          <w:szCs w:val="24"/>
        </w:rPr>
        <w:t>Domański H.</w:t>
      </w:r>
      <w:r w:rsidR="005F3799">
        <w:rPr>
          <w:rFonts w:ascii="Times New Roman" w:hAnsi="Times New Roman"/>
          <w:b/>
          <w:color w:val="000000"/>
          <w:sz w:val="24"/>
          <w:szCs w:val="24"/>
        </w:rPr>
        <w:t xml:space="preserve">, </w:t>
      </w:r>
      <w:r w:rsidR="003D6A29">
        <w:rPr>
          <w:rFonts w:ascii="Times New Roman" w:hAnsi="Times New Roman"/>
          <w:color w:val="000000"/>
          <w:sz w:val="24"/>
          <w:szCs w:val="24"/>
        </w:rPr>
        <w:t>P</w:t>
      </w:r>
      <w:r w:rsidR="00FD09D6" w:rsidRPr="00FD09D6">
        <w:rPr>
          <w:rFonts w:ascii="Times New Roman" w:hAnsi="Times New Roman"/>
          <w:color w:val="000000"/>
          <w:sz w:val="24"/>
          <w:szCs w:val="24"/>
        </w:rPr>
        <w:t>rofessor</w:t>
      </w:r>
      <w:r w:rsidR="003D6A29">
        <w:rPr>
          <w:rFonts w:ascii="Times New Roman" w:hAnsi="Times New Roman"/>
          <w:color w:val="000000"/>
          <w:sz w:val="24"/>
          <w:szCs w:val="24"/>
          <w:lang w:val="en-US"/>
        </w:rPr>
        <w:t>,</w:t>
      </w:r>
      <w:r w:rsidR="00FD09D6" w:rsidRPr="00FD09D6">
        <w:rPr>
          <w:rFonts w:ascii="Times New Roman" w:hAnsi="Times New Roman"/>
          <w:b/>
          <w:color w:val="000000"/>
          <w:sz w:val="24"/>
          <w:szCs w:val="24"/>
        </w:rPr>
        <w:t xml:space="preserve">  </w:t>
      </w:r>
      <w:r w:rsidR="00FD09D6" w:rsidRPr="00FD09D6">
        <w:rPr>
          <w:rFonts w:ascii="Times New Roman" w:hAnsi="Times New Roman"/>
          <w:color w:val="000000"/>
          <w:sz w:val="24"/>
          <w:szCs w:val="24"/>
        </w:rPr>
        <w:t>Institute of Philosophy and Sociology at Polish Academy of Sciences</w:t>
      </w:r>
    </w:p>
    <w:p w:rsidR="00C849E3" w:rsidRPr="00245F9D" w:rsidRDefault="005F3799" w:rsidP="00C849E3">
      <w:pPr>
        <w:spacing w:after="60"/>
        <w:rPr>
          <w:rFonts w:ascii="Times New Roman" w:hAnsi="Times New Roman"/>
          <w:color w:val="000000"/>
          <w:sz w:val="24"/>
          <w:szCs w:val="24"/>
        </w:rPr>
      </w:pPr>
      <w:r w:rsidRPr="00457AB1">
        <w:rPr>
          <w:rFonts w:ascii="Times New Roman" w:hAnsi="Times New Roman"/>
          <w:i/>
          <w:color w:val="000000"/>
          <w:sz w:val="24"/>
          <w:szCs w:val="24"/>
        </w:rPr>
        <w:t>Тема виступу</w:t>
      </w:r>
      <w:r w:rsidRPr="00457AB1">
        <w:rPr>
          <w:rFonts w:ascii="Times New Roman" w:hAnsi="Times New Roman"/>
          <w:b/>
          <w:i/>
          <w:color w:val="000000"/>
          <w:sz w:val="24"/>
          <w:szCs w:val="24"/>
        </w:rPr>
        <w:t>:</w:t>
      </w:r>
      <w:r w:rsidR="00C849E3" w:rsidRPr="00245F9D">
        <w:rPr>
          <w:rFonts w:ascii="Times New Roman" w:hAnsi="Times New Roman"/>
          <w:color w:val="000000"/>
          <w:sz w:val="24"/>
          <w:szCs w:val="24"/>
        </w:rPr>
        <w:t xml:space="preserve"> Social Stratification and Eating Patterns in Poland </w:t>
      </w:r>
    </w:p>
    <w:p w:rsidR="005F3799" w:rsidRDefault="00C849E3" w:rsidP="00C849E3">
      <w:pPr>
        <w:spacing w:after="60"/>
        <w:rPr>
          <w:rFonts w:ascii="Times New Roman" w:hAnsi="Times New Roman"/>
          <w:color w:val="000000"/>
          <w:sz w:val="24"/>
          <w:szCs w:val="24"/>
        </w:rPr>
      </w:pPr>
      <w:r w:rsidRPr="00245F9D">
        <w:rPr>
          <w:rFonts w:ascii="Times New Roman" w:hAnsi="Times New Roman"/>
          <w:b/>
          <w:color w:val="000000"/>
          <w:sz w:val="24"/>
          <w:szCs w:val="24"/>
        </w:rPr>
        <w:t>Rafałowski W.</w:t>
      </w:r>
      <w:r w:rsidR="005F3799">
        <w:rPr>
          <w:rFonts w:ascii="Times New Roman" w:hAnsi="Times New Roman"/>
          <w:color w:val="000000"/>
          <w:sz w:val="24"/>
          <w:szCs w:val="24"/>
        </w:rPr>
        <w:t>,</w:t>
      </w:r>
      <w:r w:rsidR="00FD09D6" w:rsidRPr="00FD09D6">
        <w:t xml:space="preserve"> </w:t>
      </w:r>
      <w:r w:rsidR="003D6A29">
        <w:rPr>
          <w:rFonts w:ascii="Times New Roman" w:hAnsi="Times New Roman"/>
          <w:color w:val="000000"/>
          <w:sz w:val="24"/>
          <w:szCs w:val="24"/>
          <w:lang w:val="en-US"/>
        </w:rPr>
        <w:t>Assistant Professor of Sociology,</w:t>
      </w:r>
      <w:r w:rsidR="00FD09D6" w:rsidRPr="00FD09D6">
        <w:rPr>
          <w:rFonts w:ascii="Times New Roman" w:hAnsi="Times New Roman"/>
          <w:color w:val="000000"/>
          <w:sz w:val="24"/>
          <w:szCs w:val="24"/>
        </w:rPr>
        <w:t xml:space="preserve"> University of Warsaw</w:t>
      </w:r>
    </w:p>
    <w:p w:rsidR="00C849E3" w:rsidRPr="00245F9D" w:rsidRDefault="005F3799" w:rsidP="00C849E3">
      <w:pPr>
        <w:spacing w:after="60"/>
        <w:rPr>
          <w:rFonts w:ascii="Times New Roman" w:hAnsi="Times New Roman"/>
          <w:color w:val="000000"/>
          <w:sz w:val="24"/>
          <w:szCs w:val="24"/>
        </w:rPr>
      </w:pPr>
      <w:r w:rsidRPr="00457AB1">
        <w:rPr>
          <w:rFonts w:ascii="Times New Roman" w:hAnsi="Times New Roman"/>
          <w:i/>
          <w:color w:val="000000"/>
          <w:sz w:val="24"/>
          <w:szCs w:val="24"/>
        </w:rPr>
        <w:t>Тема виступу</w:t>
      </w:r>
      <w:r w:rsidRPr="00457AB1">
        <w:rPr>
          <w:rFonts w:ascii="Times New Roman" w:hAnsi="Times New Roman"/>
          <w:b/>
          <w:i/>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rPr>
        <w:t xml:space="preserve">Does the political context moderate the consequences of electoral laws?       Linking party system institutionalization and fragmentation </w:t>
      </w:r>
    </w:p>
    <w:p w:rsidR="005F3799" w:rsidRPr="00FD09D6" w:rsidRDefault="00C849E3" w:rsidP="00C849E3">
      <w:pPr>
        <w:spacing w:after="60"/>
        <w:rPr>
          <w:rFonts w:ascii="Times New Roman" w:hAnsi="Times New Roman"/>
          <w:color w:val="000000"/>
          <w:sz w:val="24"/>
          <w:szCs w:val="24"/>
        </w:rPr>
      </w:pPr>
      <w:r w:rsidRPr="00245F9D">
        <w:rPr>
          <w:rFonts w:ascii="Times New Roman" w:hAnsi="Times New Roman"/>
          <w:b/>
        </w:rPr>
        <w:t>Bozoki</w:t>
      </w:r>
      <w:r w:rsidRPr="00245F9D">
        <w:rPr>
          <w:rFonts w:ascii="Times New Roman" w:hAnsi="Times New Roman"/>
          <w:color w:val="000000"/>
          <w:sz w:val="24"/>
          <w:szCs w:val="24"/>
        </w:rPr>
        <w:t xml:space="preserve"> </w:t>
      </w:r>
      <w:r w:rsidRPr="00245F9D">
        <w:rPr>
          <w:rFonts w:ascii="Times New Roman" w:hAnsi="Times New Roman"/>
          <w:b/>
          <w:color w:val="000000"/>
          <w:sz w:val="24"/>
          <w:szCs w:val="24"/>
          <w:lang w:val="en-US"/>
        </w:rPr>
        <w:t>A</w:t>
      </w:r>
      <w:r w:rsidRPr="00457AB1">
        <w:rPr>
          <w:rFonts w:ascii="Times New Roman" w:hAnsi="Times New Roman"/>
          <w:b/>
          <w:color w:val="000000"/>
          <w:sz w:val="24"/>
          <w:szCs w:val="24"/>
          <w:lang w:val="en-US"/>
        </w:rPr>
        <w:t>.</w:t>
      </w:r>
      <w:r w:rsidR="005F3799">
        <w:rPr>
          <w:rFonts w:ascii="Times New Roman" w:hAnsi="Times New Roman"/>
          <w:b/>
          <w:color w:val="000000"/>
          <w:sz w:val="24"/>
          <w:szCs w:val="24"/>
        </w:rPr>
        <w:t>,</w:t>
      </w:r>
      <w:r w:rsidR="00FD09D6">
        <w:rPr>
          <w:rFonts w:ascii="Times New Roman" w:hAnsi="Times New Roman"/>
          <w:b/>
          <w:color w:val="000000"/>
          <w:sz w:val="24"/>
          <w:szCs w:val="24"/>
        </w:rPr>
        <w:t xml:space="preserve"> </w:t>
      </w:r>
      <w:r w:rsidR="003D6A29">
        <w:rPr>
          <w:rFonts w:ascii="Times New Roman" w:hAnsi="Times New Roman"/>
          <w:color w:val="000000"/>
          <w:sz w:val="24"/>
          <w:szCs w:val="24"/>
          <w:lang w:val="en-US"/>
        </w:rPr>
        <w:t>Professor of Political Science, Central European University, Budapest, Hungary</w:t>
      </w:r>
    </w:p>
    <w:p w:rsidR="00C849E3" w:rsidRPr="00245F9D" w:rsidRDefault="005F3799" w:rsidP="00C849E3">
      <w:pPr>
        <w:spacing w:after="60"/>
        <w:rPr>
          <w:rFonts w:ascii="Times New Roman" w:hAnsi="Times New Roman"/>
          <w:color w:val="000000"/>
          <w:sz w:val="24"/>
          <w:szCs w:val="24"/>
        </w:rPr>
      </w:pPr>
      <w:r w:rsidRPr="00457AB1">
        <w:rPr>
          <w:rFonts w:ascii="Times New Roman" w:hAnsi="Times New Roman"/>
          <w:i/>
          <w:color w:val="000000"/>
          <w:sz w:val="24"/>
          <w:szCs w:val="24"/>
        </w:rPr>
        <w:t>Тема виступу</w:t>
      </w:r>
      <w:r w:rsidRPr="00457AB1">
        <w:rPr>
          <w:rFonts w:ascii="Times New Roman" w:hAnsi="Times New Roman"/>
          <w:b/>
          <w:i/>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rPr>
        <w:t xml:space="preserve"> Hybrid regimes within the European Union? Democratic Backsliding: Hungary in Comparison</w:t>
      </w:r>
    </w:p>
    <w:p w:rsidR="005F3799" w:rsidRPr="005F3799" w:rsidRDefault="00A82919" w:rsidP="00C849E3">
      <w:pPr>
        <w:spacing w:after="60"/>
        <w:rPr>
          <w:rFonts w:ascii="Times New Roman" w:hAnsi="Times New Roman"/>
          <w:color w:val="000000"/>
          <w:sz w:val="24"/>
          <w:szCs w:val="24"/>
        </w:rPr>
      </w:pPr>
      <w:r w:rsidRPr="00457AB1">
        <w:rPr>
          <w:rFonts w:ascii="Times New Roman" w:hAnsi="Times New Roman"/>
          <w:b/>
          <w:color w:val="000000"/>
          <w:sz w:val="24"/>
          <w:szCs w:val="24"/>
        </w:rPr>
        <w:t>Костенко Н.В.</w:t>
      </w:r>
      <w:r w:rsidR="005F3799">
        <w:rPr>
          <w:rFonts w:ascii="Times New Roman" w:hAnsi="Times New Roman"/>
          <w:color w:val="000000"/>
          <w:sz w:val="24"/>
          <w:szCs w:val="24"/>
        </w:rPr>
        <w:t>,</w:t>
      </w:r>
      <w:r w:rsidR="00FD09D6">
        <w:rPr>
          <w:rFonts w:ascii="Times New Roman" w:hAnsi="Times New Roman"/>
          <w:color w:val="000000"/>
          <w:sz w:val="24"/>
          <w:szCs w:val="24"/>
        </w:rPr>
        <w:t xml:space="preserve"> </w:t>
      </w:r>
      <w:r w:rsidR="00FD09D6" w:rsidRPr="00457AB1">
        <w:rPr>
          <w:rFonts w:ascii="Times New Roman" w:hAnsi="Times New Roman"/>
          <w:color w:val="000000"/>
          <w:sz w:val="24"/>
          <w:szCs w:val="24"/>
        </w:rPr>
        <w:t>доктор соціологічних наук, професор Інституту соціології НАН України</w:t>
      </w:r>
    </w:p>
    <w:p w:rsidR="00A82919" w:rsidRPr="00457AB1" w:rsidRDefault="005F3799" w:rsidP="00C849E3">
      <w:pPr>
        <w:spacing w:after="60"/>
        <w:rPr>
          <w:rFonts w:ascii="Times New Roman" w:hAnsi="Times New Roman"/>
          <w:color w:val="000000"/>
          <w:sz w:val="24"/>
          <w:szCs w:val="24"/>
        </w:rPr>
      </w:pPr>
      <w:r w:rsidRPr="00457AB1">
        <w:rPr>
          <w:rFonts w:ascii="Times New Roman" w:hAnsi="Times New Roman"/>
          <w:i/>
          <w:color w:val="000000"/>
          <w:sz w:val="24"/>
          <w:szCs w:val="24"/>
        </w:rPr>
        <w:t>Тема доклада:</w:t>
      </w:r>
      <w:r w:rsidRPr="00457AB1">
        <w:rPr>
          <w:rFonts w:ascii="Times New Roman" w:hAnsi="Times New Roman"/>
          <w:color w:val="000000"/>
          <w:sz w:val="24"/>
          <w:szCs w:val="24"/>
        </w:rPr>
        <w:t xml:space="preserve"> </w:t>
      </w:r>
      <w:r w:rsidR="00B06F13" w:rsidRPr="00457AB1">
        <w:rPr>
          <w:rFonts w:ascii="Times New Roman" w:hAnsi="Times New Roman"/>
          <w:color w:val="000000"/>
          <w:sz w:val="24"/>
          <w:szCs w:val="24"/>
        </w:rPr>
        <w:t>Определяя культурную ситуацию</w:t>
      </w:r>
    </w:p>
    <w:p w:rsidR="005F3799" w:rsidRDefault="00A82919" w:rsidP="00C849E3">
      <w:pPr>
        <w:spacing w:after="60"/>
        <w:rPr>
          <w:rFonts w:ascii="Times New Roman" w:hAnsi="Times New Roman"/>
          <w:b/>
          <w:color w:val="000000"/>
          <w:sz w:val="24"/>
          <w:szCs w:val="24"/>
        </w:rPr>
      </w:pPr>
      <w:r w:rsidRPr="00245F9D">
        <w:rPr>
          <w:rFonts w:ascii="Times New Roman" w:hAnsi="Times New Roman"/>
          <w:b/>
          <w:color w:val="000000"/>
          <w:sz w:val="24"/>
          <w:szCs w:val="24"/>
        </w:rPr>
        <w:t>Злобіна О.Г.</w:t>
      </w:r>
      <w:r w:rsidR="005F3799">
        <w:rPr>
          <w:rFonts w:ascii="Times New Roman" w:hAnsi="Times New Roman"/>
          <w:b/>
          <w:color w:val="000000"/>
          <w:sz w:val="24"/>
          <w:szCs w:val="24"/>
        </w:rPr>
        <w:t>,</w:t>
      </w:r>
      <w:r w:rsidR="00FD09D6">
        <w:rPr>
          <w:rFonts w:ascii="Times New Roman" w:hAnsi="Times New Roman"/>
          <w:b/>
          <w:color w:val="000000"/>
          <w:sz w:val="24"/>
          <w:szCs w:val="24"/>
        </w:rPr>
        <w:t xml:space="preserve"> </w:t>
      </w:r>
      <w:r w:rsidR="00FD09D6" w:rsidRPr="00457AB1">
        <w:rPr>
          <w:rFonts w:ascii="Times New Roman" w:hAnsi="Times New Roman"/>
          <w:color w:val="000000"/>
          <w:sz w:val="24"/>
          <w:szCs w:val="24"/>
        </w:rPr>
        <w:t>доктор соціологічних наук, завідуюча відділом соціальної психології Інституту соціології НАН України</w:t>
      </w:r>
    </w:p>
    <w:p w:rsidR="00A82919" w:rsidRPr="00245F9D" w:rsidRDefault="00006DD1" w:rsidP="00C849E3">
      <w:pPr>
        <w:spacing w:after="60"/>
        <w:rPr>
          <w:rFonts w:ascii="Times New Roman" w:hAnsi="Times New Roman"/>
          <w:b/>
          <w:color w:val="000000"/>
          <w:sz w:val="24"/>
          <w:szCs w:val="24"/>
          <w:lang w:val="ru-RU"/>
        </w:rPr>
      </w:pPr>
      <w:r w:rsidRPr="00457AB1">
        <w:rPr>
          <w:rFonts w:ascii="Times New Roman" w:hAnsi="Times New Roman"/>
          <w:b/>
          <w:i/>
          <w:color w:val="000000"/>
          <w:sz w:val="24"/>
          <w:szCs w:val="24"/>
        </w:rPr>
        <w:t xml:space="preserve"> </w:t>
      </w:r>
      <w:r w:rsidR="005F3799" w:rsidRPr="00457AB1">
        <w:rPr>
          <w:rFonts w:ascii="Times New Roman" w:hAnsi="Times New Roman"/>
          <w:i/>
          <w:color w:val="000000"/>
          <w:sz w:val="24"/>
          <w:szCs w:val="24"/>
        </w:rPr>
        <w:t>Тема виступу</w:t>
      </w:r>
      <w:r w:rsidR="005F3799" w:rsidRPr="00457AB1">
        <w:rPr>
          <w:rFonts w:ascii="Times New Roman" w:hAnsi="Times New Roman"/>
          <w:b/>
          <w:i/>
          <w:color w:val="000000"/>
          <w:sz w:val="24"/>
          <w:szCs w:val="24"/>
        </w:rPr>
        <w:t>:</w:t>
      </w:r>
      <w:r w:rsidR="005F3799" w:rsidRPr="00245F9D">
        <w:rPr>
          <w:rFonts w:ascii="Times New Roman" w:hAnsi="Times New Roman"/>
          <w:color w:val="000000"/>
          <w:sz w:val="24"/>
          <w:szCs w:val="24"/>
        </w:rPr>
        <w:t xml:space="preserve"> </w:t>
      </w:r>
      <w:r w:rsidRPr="00245F9D">
        <w:rPr>
          <w:rFonts w:ascii="Times New Roman" w:hAnsi="Times New Roman"/>
          <w:color w:val="000000"/>
          <w:sz w:val="24"/>
          <w:szCs w:val="24"/>
        </w:rPr>
        <w:t>У</w:t>
      </w:r>
      <w:r w:rsidRPr="00245F9D">
        <w:rPr>
          <w:rFonts w:ascii="Times New Roman" w:hAnsi="Times New Roman"/>
          <w:color w:val="000000"/>
          <w:sz w:val="24"/>
          <w:szCs w:val="24"/>
          <w:lang w:val="ru-RU"/>
        </w:rPr>
        <w:t>країнський модерн в теоретичних координатах Ю.Габермаса</w:t>
      </w:r>
      <w:r w:rsidRPr="00245F9D">
        <w:rPr>
          <w:rFonts w:ascii="Times New Roman" w:hAnsi="Times New Roman"/>
          <w:b/>
          <w:color w:val="000000"/>
          <w:sz w:val="24"/>
          <w:szCs w:val="24"/>
          <w:lang w:val="ru-RU"/>
        </w:rPr>
        <w:t xml:space="preserve"> </w:t>
      </w:r>
    </w:p>
    <w:p w:rsidR="005F3799" w:rsidRPr="00FD09D6" w:rsidRDefault="00C849E3" w:rsidP="00C849E3">
      <w:pPr>
        <w:spacing w:after="60"/>
        <w:rPr>
          <w:rFonts w:ascii="Times New Roman" w:hAnsi="Times New Roman"/>
          <w:color w:val="000000"/>
          <w:sz w:val="24"/>
          <w:szCs w:val="24"/>
          <w:lang w:val="ru-RU"/>
        </w:rPr>
      </w:pPr>
      <w:r w:rsidRPr="00245F9D">
        <w:rPr>
          <w:rFonts w:ascii="Times New Roman" w:hAnsi="Times New Roman"/>
          <w:b/>
          <w:color w:val="000000"/>
          <w:sz w:val="24"/>
          <w:szCs w:val="24"/>
        </w:rPr>
        <w:t>Weston C.</w:t>
      </w:r>
      <w:r w:rsidR="00FD09D6">
        <w:rPr>
          <w:rFonts w:ascii="Times New Roman" w:hAnsi="Times New Roman"/>
          <w:color w:val="000000"/>
          <w:sz w:val="24"/>
          <w:szCs w:val="24"/>
        </w:rPr>
        <w:t xml:space="preserve">, </w:t>
      </w:r>
      <w:r w:rsidR="00FD09D6" w:rsidRPr="00FD09D6">
        <w:rPr>
          <w:rFonts w:ascii="Cambria" w:hAnsi="Cambria" w:cs="Arial"/>
          <w:bCs/>
        </w:rPr>
        <w:t>доктор</w:t>
      </w:r>
      <w:r w:rsidR="00FD09D6" w:rsidRPr="00FD09D6">
        <w:rPr>
          <w:rFonts w:ascii="Cambria" w:hAnsi="Cambria" w:cs="Arial"/>
          <w:bCs/>
          <w:lang w:val="ru-RU"/>
        </w:rPr>
        <w:t xml:space="preserve"> </w:t>
      </w:r>
      <w:r w:rsidR="00FD09D6" w:rsidRPr="00FD09D6">
        <w:rPr>
          <w:rFonts w:ascii="Cambria" w:hAnsi="Cambria" w:cs="Arial"/>
          <w:bCs/>
        </w:rPr>
        <w:t>економіки</w:t>
      </w:r>
      <w:r w:rsidR="00FD09D6" w:rsidRPr="00FD09D6">
        <w:rPr>
          <w:rFonts w:ascii="Cambria" w:hAnsi="Cambria" w:cs="Arial"/>
          <w:bCs/>
          <w:lang w:val="ru-RU"/>
        </w:rPr>
        <w:t xml:space="preserve">, </w:t>
      </w:r>
      <w:r w:rsidR="00FD09D6" w:rsidRPr="00FD09D6">
        <w:rPr>
          <w:rFonts w:ascii="Cambria" w:hAnsi="Cambria" w:cs="Arial"/>
          <w:bCs/>
        </w:rPr>
        <w:t>Президент</w:t>
      </w:r>
      <w:r w:rsidR="00FD09D6" w:rsidRPr="00FD09D6">
        <w:rPr>
          <w:rFonts w:ascii="Cambria" w:hAnsi="Cambria" w:cs="Arial"/>
          <w:bCs/>
          <w:lang w:val="ru-RU"/>
        </w:rPr>
        <w:t xml:space="preserve"> «</w:t>
      </w:r>
      <w:r w:rsidR="00FD09D6" w:rsidRPr="00FD09D6">
        <w:rPr>
          <w:rFonts w:ascii="Cambria" w:hAnsi="Cambria" w:cs="Arial"/>
          <w:bCs/>
        </w:rPr>
        <w:t>Вестон</w:t>
      </w:r>
      <w:r w:rsidR="00FD09D6" w:rsidRPr="00FD09D6">
        <w:rPr>
          <w:rFonts w:ascii="Cambria" w:hAnsi="Cambria" w:cs="Arial"/>
          <w:bCs/>
          <w:lang w:val="ru-RU"/>
        </w:rPr>
        <w:t xml:space="preserve"> </w:t>
      </w:r>
      <w:r w:rsidR="00FD09D6" w:rsidRPr="00FD09D6">
        <w:rPr>
          <w:rFonts w:ascii="Cambria" w:hAnsi="Cambria" w:cs="Arial"/>
          <w:bCs/>
        </w:rPr>
        <w:t>консалтінг</w:t>
      </w:r>
      <w:r w:rsidR="00FD09D6" w:rsidRPr="00FD09D6">
        <w:rPr>
          <w:rFonts w:ascii="Cambria" w:hAnsi="Cambria" w:cs="Arial"/>
          <w:bCs/>
          <w:lang w:val="ru-RU"/>
        </w:rPr>
        <w:t>»</w:t>
      </w:r>
      <w:r w:rsidR="001F672E">
        <w:rPr>
          <w:rFonts w:ascii="Cambria" w:hAnsi="Cambria" w:cs="Arial"/>
          <w:bCs/>
          <w:lang w:val="ru-RU"/>
        </w:rPr>
        <w:t xml:space="preserve">, Варшава, </w:t>
      </w:r>
      <w:r w:rsidR="001F672E" w:rsidRPr="001F672E">
        <w:rPr>
          <w:rFonts w:ascii="Cambria" w:hAnsi="Cambria" w:cs="Arial"/>
          <w:bCs/>
        </w:rPr>
        <w:t>Польща</w:t>
      </w:r>
    </w:p>
    <w:p w:rsidR="00245F9D" w:rsidRPr="005F3799" w:rsidRDefault="005F3799" w:rsidP="00C849E3">
      <w:pPr>
        <w:spacing w:after="60"/>
        <w:rPr>
          <w:rFonts w:ascii="Times New Roman" w:hAnsi="Times New Roman"/>
          <w:b/>
          <w:color w:val="000000"/>
          <w:sz w:val="24"/>
          <w:szCs w:val="24"/>
        </w:rPr>
      </w:pPr>
      <w:r w:rsidRPr="005F3799">
        <w:rPr>
          <w:rFonts w:ascii="Times New Roman" w:hAnsi="Times New Roman"/>
          <w:i/>
          <w:color w:val="000000"/>
          <w:sz w:val="24"/>
          <w:szCs w:val="24"/>
          <w:lang w:val="ru-RU"/>
        </w:rPr>
        <w:t>Тема</w:t>
      </w:r>
      <w:r w:rsidRPr="005F3799">
        <w:rPr>
          <w:rFonts w:ascii="Times New Roman" w:hAnsi="Times New Roman"/>
          <w:i/>
          <w:color w:val="000000"/>
          <w:sz w:val="24"/>
          <w:szCs w:val="24"/>
          <w:lang w:val="en-US"/>
        </w:rPr>
        <w:t xml:space="preserve"> </w:t>
      </w:r>
      <w:r w:rsidRPr="005F3799">
        <w:rPr>
          <w:rFonts w:ascii="Times New Roman" w:hAnsi="Times New Roman"/>
          <w:i/>
          <w:color w:val="000000"/>
          <w:sz w:val="24"/>
          <w:szCs w:val="24"/>
          <w:lang w:val="ru-RU"/>
        </w:rPr>
        <w:t>доклада</w:t>
      </w:r>
      <w:r w:rsidRPr="005F3799">
        <w:rPr>
          <w:rFonts w:ascii="Times New Roman" w:hAnsi="Times New Roman"/>
          <w:i/>
          <w:color w:val="000000"/>
          <w:sz w:val="24"/>
          <w:szCs w:val="24"/>
          <w:lang w:val="en-US"/>
        </w:rPr>
        <w:t>:</w:t>
      </w:r>
      <w:r w:rsidR="003D6A29">
        <w:rPr>
          <w:rFonts w:ascii="Times New Roman" w:hAnsi="Times New Roman"/>
          <w:i/>
          <w:color w:val="000000"/>
          <w:sz w:val="24"/>
          <w:szCs w:val="24"/>
          <w:lang w:val="en-US"/>
        </w:rPr>
        <w:t xml:space="preserve"> </w:t>
      </w:r>
      <w:r w:rsidR="00C849E3" w:rsidRPr="00245F9D">
        <w:rPr>
          <w:rFonts w:ascii="Times New Roman" w:hAnsi="Times New Roman"/>
          <w:color w:val="000000"/>
          <w:sz w:val="24"/>
          <w:szCs w:val="24"/>
        </w:rPr>
        <w:t>The Post Communist Mafia State</w:t>
      </w:r>
    </w:p>
    <w:p w:rsidR="00892410" w:rsidRPr="00892410" w:rsidRDefault="003029E9" w:rsidP="00892410">
      <w:pPr>
        <w:spacing w:after="60"/>
        <w:rPr>
          <w:rFonts w:ascii="Times New Roman" w:hAnsi="Times New Roman"/>
          <w:color w:val="000000"/>
          <w:sz w:val="24"/>
          <w:szCs w:val="24"/>
          <w:lang w:val="en-US"/>
        </w:rPr>
      </w:pPr>
      <w:r w:rsidRPr="00245F9D">
        <w:rPr>
          <w:rFonts w:ascii="Times New Roman" w:hAnsi="Times New Roman"/>
          <w:b/>
          <w:color w:val="000000"/>
          <w:sz w:val="24"/>
          <w:szCs w:val="24"/>
        </w:rPr>
        <w:t xml:space="preserve">Wedel </w:t>
      </w:r>
      <w:r w:rsidR="00FD09D6">
        <w:rPr>
          <w:rFonts w:ascii="Times New Roman" w:hAnsi="Times New Roman"/>
          <w:b/>
          <w:color w:val="000000"/>
          <w:sz w:val="24"/>
          <w:szCs w:val="24"/>
          <w:lang w:val="en-US"/>
        </w:rPr>
        <w:t>J</w:t>
      </w:r>
      <w:r w:rsidR="00FD09D6" w:rsidRPr="001F672E">
        <w:rPr>
          <w:rFonts w:ascii="Times New Roman" w:hAnsi="Times New Roman"/>
          <w:b/>
          <w:color w:val="000000"/>
          <w:sz w:val="24"/>
          <w:szCs w:val="24"/>
          <w:lang w:val="en-US"/>
        </w:rPr>
        <w:t xml:space="preserve">., </w:t>
      </w:r>
      <w:r w:rsidR="00892410" w:rsidRPr="00892410">
        <w:rPr>
          <w:rFonts w:ascii="Times New Roman" w:hAnsi="Times New Roman"/>
          <w:color w:val="000000"/>
          <w:sz w:val="24"/>
          <w:szCs w:val="24"/>
          <w:lang w:val="en-US"/>
        </w:rPr>
        <w:t>University Professor, School of Public Policy, George Mason University</w:t>
      </w:r>
    </w:p>
    <w:p w:rsidR="005F3799" w:rsidRPr="00FD09D6" w:rsidRDefault="00892410" w:rsidP="00892410">
      <w:pPr>
        <w:spacing w:after="60"/>
        <w:rPr>
          <w:rFonts w:ascii="Times New Roman" w:hAnsi="Times New Roman"/>
          <w:color w:val="000000"/>
          <w:sz w:val="24"/>
          <w:szCs w:val="24"/>
        </w:rPr>
      </w:pPr>
      <w:r w:rsidRPr="00892410">
        <w:rPr>
          <w:rFonts w:ascii="Times New Roman" w:hAnsi="Times New Roman"/>
          <w:color w:val="000000"/>
          <w:sz w:val="24"/>
          <w:szCs w:val="24"/>
          <w:lang w:val="en-US"/>
        </w:rPr>
        <w:t>Also affiliated: Dept. of Sociology &amp; Anthropology; Center for Global Studies</w:t>
      </w:r>
    </w:p>
    <w:p w:rsidR="003029E9" w:rsidRPr="00245F9D" w:rsidRDefault="005F3799" w:rsidP="00C849E3">
      <w:pPr>
        <w:spacing w:after="60"/>
        <w:rPr>
          <w:rFonts w:ascii="Times New Roman" w:hAnsi="Times New Roman"/>
          <w:b/>
          <w:color w:val="000000"/>
          <w:sz w:val="24"/>
          <w:szCs w:val="24"/>
          <w:lang w:val="en-US"/>
        </w:rPr>
      </w:pPr>
      <w:r w:rsidRPr="005F3799">
        <w:rPr>
          <w:rFonts w:ascii="Times New Roman" w:hAnsi="Times New Roman"/>
          <w:i/>
          <w:color w:val="000000"/>
          <w:sz w:val="24"/>
          <w:szCs w:val="24"/>
          <w:lang w:val="ru-RU"/>
        </w:rPr>
        <w:t>Тема</w:t>
      </w:r>
      <w:r w:rsidRPr="005F3799">
        <w:rPr>
          <w:rFonts w:ascii="Times New Roman" w:hAnsi="Times New Roman"/>
          <w:i/>
          <w:color w:val="000000"/>
          <w:sz w:val="24"/>
          <w:szCs w:val="24"/>
          <w:lang w:val="en-US"/>
        </w:rPr>
        <w:t xml:space="preserve"> </w:t>
      </w:r>
      <w:r w:rsidRPr="005F3799">
        <w:rPr>
          <w:rFonts w:ascii="Times New Roman" w:hAnsi="Times New Roman"/>
          <w:i/>
          <w:color w:val="000000"/>
          <w:sz w:val="24"/>
          <w:szCs w:val="24"/>
          <w:lang w:val="ru-RU"/>
        </w:rPr>
        <w:t>доклада</w:t>
      </w:r>
      <w:r w:rsidRPr="005F3799">
        <w:rPr>
          <w:rFonts w:ascii="Times New Roman" w:hAnsi="Times New Roman"/>
          <w:i/>
          <w:color w:val="000000"/>
          <w:sz w:val="24"/>
          <w:szCs w:val="24"/>
          <w:lang w:val="en-US"/>
        </w:rPr>
        <w:t>:</w:t>
      </w:r>
      <w:r w:rsidR="00336094" w:rsidRPr="00245F9D">
        <w:rPr>
          <w:rFonts w:ascii="Times New Roman" w:hAnsi="Times New Roman"/>
          <w:color w:val="000000"/>
          <w:sz w:val="24"/>
          <w:szCs w:val="24"/>
          <w:lang w:val="en-US"/>
        </w:rPr>
        <w:t>Explaining the Trump Phenomenon: Recent Societal Transformations, New Influence Elites, and the Rise of the Anti-Establishment</w:t>
      </w:r>
    </w:p>
    <w:p w:rsidR="005F3799" w:rsidRDefault="00C849E3" w:rsidP="00C849E3">
      <w:pPr>
        <w:spacing w:after="60"/>
        <w:rPr>
          <w:rFonts w:ascii="Times New Roman" w:hAnsi="Times New Roman"/>
          <w:b/>
          <w:color w:val="000000"/>
          <w:sz w:val="24"/>
          <w:szCs w:val="24"/>
        </w:rPr>
      </w:pPr>
      <w:r w:rsidRPr="00245F9D">
        <w:rPr>
          <w:rFonts w:ascii="Times New Roman" w:hAnsi="Times New Roman"/>
          <w:b/>
          <w:color w:val="000000"/>
          <w:sz w:val="24"/>
          <w:szCs w:val="24"/>
        </w:rPr>
        <w:t>Zychowicz J.</w:t>
      </w:r>
      <w:r w:rsidR="00FD09D6">
        <w:rPr>
          <w:rFonts w:ascii="Times New Roman" w:hAnsi="Times New Roman"/>
          <w:b/>
          <w:color w:val="000000"/>
          <w:sz w:val="24"/>
          <w:szCs w:val="24"/>
        </w:rPr>
        <w:t xml:space="preserve">, </w:t>
      </w:r>
      <w:r w:rsidR="00892410">
        <w:rPr>
          <w:rFonts w:ascii="Times New Roman" w:hAnsi="Times New Roman"/>
          <w:color w:val="000000"/>
          <w:sz w:val="24"/>
          <w:szCs w:val="24"/>
          <w:lang w:val="en-US"/>
        </w:rPr>
        <w:t xml:space="preserve">Post-doctoral fellow, </w:t>
      </w:r>
      <w:r w:rsidR="00FD09D6" w:rsidRPr="00FD09D6">
        <w:rPr>
          <w:rFonts w:ascii="Times New Roman" w:hAnsi="Times New Roman"/>
          <w:color w:val="000000"/>
          <w:sz w:val="24"/>
          <w:szCs w:val="24"/>
        </w:rPr>
        <w:t>University of Toronto</w:t>
      </w:r>
    </w:p>
    <w:p w:rsidR="00C849E3" w:rsidRPr="00245F9D" w:rsidRDefault="005F3799" w:rsidP="00C849E3">
      <w:pPr>
        <w:spacing w:after="60"/>
        <w:rPr>
          <w:rFonts w:ascii="Times New Roman" w:hAnsi="Times New Roman"/>
          <w:color w:val="000000"/>
          <w:sz w:val="24"/>
          <w:szCs w:val="24"/>
        </w:rPr>
      </w:pPr>
      <w:r w:rsidRPr="005F3799">
        <w:rPr>
          <w:rFonts w:ascii="Times New Roman" w:hAnsi="Times New Roman"/>
          <w:i/>
          <w:color w:val="000000"/>
          <w:sz w:val="24"/>
          <w:szCs w:val="24"/>
          <w:lang w:val="ru-RU"/>
        </w:rPr>
        <w:t>Тема</w:t>
      </w:r>
      <w:r w:rsidRPr="005F3799">
        <w:rPr>
          <w:rFonts w:ascii="Times New Roman" w:hAnsi="Times New Roman"/>
          <w:i/>
          <w:color w:val="000000"/>
          <w:sz w:val="24"/>
          <w:szCs w:val="24"/>
          <w:lang w:val="en-US"/>
        </w:rPr>
        <w:t xml:space="preserve"> </w:t>
      </w:r>
      <w:r w:rsidRPr="005F3799">
        <w:rPr>
          <w:rFonts w:ascii="Times New Roman" w:hAnsi="Times New Roman"/>
          <w:i/>
          <w:color w:val="000000"/>
          <w:sz w:val="24"/>
          <w:szCs w:val="24"/>
          <w:lang w:val="ru-RU"/>
        </w:rPr>
        <w:t>доклада</w:t>
      </w:r>
      <w:r w:rsidRPr="005F3799">
        <w:rPr>
          <w:rFonts w:ascii="Times New Roman" w:hAnsi="Times New Roman"/>
          <w:i/>
          <w:color w:val="000000"/>
          <w:sz w:val="24"/>
          <w:szCs w:val="24"/>
          <w:lang w:val="en-US"/>
        </w:rPr>
        <w:t>:</w:t>
      </w:r>
      <w:r w:rsidR="003D6A29">
        <w:rPr>
          <w:rFonts w:ascii="Times New Roman" w:hAnsi="Times New Roman"/>
          <w:i/>
          <w:color w:val="000000"/>
          <w:sz w:val="24"/>
          <w:szCs w:val="24"/>
          <w:lang w:val="en-US"/>
        </w:rPr>
        <w:t xml:space="preserve"> </w:t>
      </w:r>
      <w:r w:rsidR="00C849E3" w:rsidRPr="00245F9D">
        <w:rPr>
          <w:rFonts w:ascii="Times New Roman" w:hAnsi="Times New Roman"/>
          <w:color w:val="000000"/>
          <w:sz w:val="24"/>
          <w:szCs w:val="24"/>
        </w:rPr>
        <w:t xml:space="preserve">Re-Thinking the Postcolonial Post-Soviet Museum: Image, Text, Fragment  </w:t>
      </w:r>
    </w:p>
    <w:p w:rsidR="005F3799" w:rsidRDefault="003D6A29" w:rsidP="00C849E3">
      <w:pPr>
        <w:spacing w:after="60"/>
        <w:rPr>
          <w:rFonts w:ascii="Times New Roman" w:hAnsi="Times New Roman"/>
          <w:b/>
          <w:color w:val="000000"/>
          <w:sz w:val="24"/>
          <w:szCs w:val="24"/>
        </w:rPr>
      </w:pPr>
      <w:r>
        <w:rPr>
          <w:rFonts w:ascii="Times New Roman" w:hAnsi="Times New Roman"/>
          <w:b/>
          <w:color w:val="000000"/>
          <w:sz w:val="24"/>
          <w:szCs w:val="24"/>
        </w:rPr>
        <w:t>Конєчна-Саламатін Й.</w:t>
      </w:r>
      <w:r w:rsidR="00F26F2F">
        <w:rPr>
          <w:rFonts w:ascii="Times New Roman" w:hAnsi="Times New Roman"/>
          <w:b/>
          <w:color w:val="000000"/>
          <w:sz w:val="24"/>
          <w:szCs w:val="24"/>
        </w:rPr>
        <w:t>,</w:t>
      </w:r>
      <w:r w:rsidR="00FD09D6">
        <w:rPr>
          <w:rFonts w:ascii="Times New Roman" w:hAnsi="Times New Roman"/>
          <w:b/>
          <w:color w:val="000000"/>
          <w:sz w:val="24"/>
          <w:szCs w:val="24"/>
        </w:rPr>
        <w:t xml:space="preserve"> </w:t>
      </w:r>
      <w:r w:rsidR="00892410">
        <w:rPr>
          <w:rFonts w:ascii="Times New Roman" w:hAnsi="Times New Roman"/>
          <w:color w:val="000000"/>
          <w:sz w:val="24"/>
          <w:szCs w:val="24"/>
          <w:lang w:val="en-US"/>
        </w:rPr>
        <w:t>Assistant Professor of Sociology,</w:t>
      </w:r>
      <w:r w:rsidR="00892410" w:rsidRPr="00FD09D6">
        <w:rPr>
          <w:rFonts w:ascii="Times New Roman" w:hAnsi="Times New Roman"/>
          <w:color w:val="000000"/>
          <w:sz w:val="24"/>
          <w:szCs w:val="24"/>
        </w:rPr>
        <w:t xml:space="preserve"> University of Warsaw</w:t>
      </w:r>
    </w:p>
    <w:p w:rsidR="00C849E3" w:rsidRPr="00245F9D" w:rsidRDefault="005F3799" w:rsidP="00C849E3">
      <w:pPr>
        <w:spacing w:after="60"/>
        <w:rPr>
          <w:rFonts w:ascii="Times New Roman" w:hAnsi="Times New Roman"/>
          <w:color w:val="000000"/>
          <w:sz w:val="24"/>
          <w:szCs w:val="24"/>
        </w:rPr>
      </w:pPr>
      <w:r w:rsidRPr="00457AB1">
        <w:rPr>
          <w:rFonts w:ascii="Times New Roman" w:hAnsi="Times New Roman"/>
          <w:i/>
          <w:color w:val="000000"/>
          <w:sz w:val="24"/>
          <w:szCs w:val="24"/>
        </w:rPr>
        <w:t>Тема виступу</w:t>
      </w:r>
      <w:r w:rsidRPr="00457AB1">
        <w:rPr>
          <w:rFonts w:ascii="Times New Roman" w:hAnsi="Times New Roman"/>
          <w:b/>
          <w:i/>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rPr>
        <w:t xml:space="preserve">Зміни взаємного сприйняття поляків і українців в 1991–2016 рр. на тлі міграційних процесів в Європі </w:t>
      </w:r>
    </w:p>
    <w:p w:rsidR="005F3799" w:rsidRPr="00C2212B" w:rsidRDefault="00A82919" w:rsidP="00A82919">
      <w:pPr>
        <w:spacing w:after="60"/>
        <w:rPr>
          <w:rFonts w:ascii="Times New Roman" w:hAnsi="Times New Roman"/>
          <w:color w:val="000000"/>
          <w:sz w:val="24"/>
          <w:szCs w:val="24"/>
        </w:rPr>
      </w:pPr>
      <w:r w:rsidRPr="00C2212B">
        <w:rPr>
          <w:rFonts w:ascii="Times New Roman" w:hAnsi="Times New Roman"/>
          <w:b/>
          <w:color w:val="000000"/>
          <w:sz w:val="24"/>
          <w:szCs w:val="24"/>
        </w:rPr>
        <w:t>Дембицкий С.С.</w:t>
      </w:r>
      <w:r w:rsidR="00F26F2F" w:rsidRPr="00C2212B">
        <w:rPr>
          <w:rFonts w:ascii="Times New Roman" w:hAnsi="Times New Roman"/>
          <w:color w:val="000000"/>
          <w:sz w:val="24"/>
          <w:szCs w:val="24"/>
        </w:rPr>
        <w:t>,</w:t>
      </w:r>
      <w:r w:rsidR="00FD09D6" w:rsidRPr="00C2212B">
        <w:rPr>
          <w:rFonts w:ascii="Times New Roman" w:hAnsi="Times New Roman"/>
          <w:color w:val="000000"/>
          <w:sz w:val="24"/>
          <w:szCs w:val="24"/>
        </w:rPr>
        <w:t xml:space="preserve"> </w:t>
      </w:r>
      <w:r w:rsidR="00C2212B" w:rsidRPr="00C2212B">
        <w:rPr>
          <w:rFonts w:ascii="Times New Roman" w:hAnsi="Times New Roman"/>
          <w:color w:val="000000"/>
          <w:sz w:val="24"/>
          <w:szCs w:val="24"/>
        </w:rPr>
        <w:t>кандидат соціологічних наук, науковий співробітник відділу методології і методів соціології Інституту соціології НАН України</w:t>
      </w:r>
    </w:p>
    <w:p w:rsidR="00A82919" w:rsidRPr="00245F9D" w:rsidRDefault="005F3799" w:rsidP="00A82919">
      <w:pPr>
        <w:spacing w:after="60"/>
        <w:rPr>
          <w:rFonts w:ascii="Times New Roman" w:hAnsi="Times New Roman"/>
          <w:color w:val="000000"/>
          <w:sz w:val="24"/>
          <w:szCs w:val="24"/>
          <w:lang w:val="ru-RU"/>
        </w:rPr>
      </w:pPr>
      <w:r w:rsidRPr="005F3799">
        <w:rPr>
          <w:rFonts w:ascii="Times New Roman" w:hAnsi="Times New Roman"/>
          <w:i/>
          <w:color w:val="000000"/>
          <w:sz w:val="24"/>
          <w:szCs w:val="24"/>
          <w:lang w:val="ru-RU"/>
        </w:rPr>
        <w:t>Тема доклада:</w:t>
      </w:r>
      <w:r w:rsidR="003D6A29" w:rsidRPr="00457AB1">
        <w:rPr>
          <w:rFonts w:ascii="Times New Roman" w:hAnsi="Times New Roman"/>
          <w:i/>
          <w:color w:val="000000"/>
          <w:sz w:val="24"/>
          <w:szCs w:val="24"/>
          <w:lang w:val="ru-RU"/>
        </w:rPr>
        <w:t xml:space="preserve"> </w:t>
      </w:r>
      <w:r w:rsidR="00A82919" w:rsidRPr="00245F9D">
        <w:rPr>
          <w:rFonts w:ascii="Times New Roman" w:hAnsi="Times New Roman"/>
          <w:color w:val="000000"/>
          <w:sz w:val="24"/>
          <w:szCs w:val="24"/>
          <w:lang w:val="ru-RU"/>
        </w:rPr>
        <w:t xml:space="preserve">Разновидности эмпирической социологии: реконструкция         исторического опыта </w:t>
      </w:r>
    </w:p>
    <w:p w:rsidR="005F3799" w:rsidRDefault="00C849E3" w:rsidP="00C849E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Коржов Г.О.</w:t>
      </w:r>
      <w:r w:rsidR="00F26F2F">
        <w:rPr>
          <w:rFonts w:ascii="Times New Roman" w:hAnsi="Times New Roman"/>
          <w:color w:val="000000"/>
          <w:sz w:val="24"/>
          <w:szCs w:val="24"/>
          <w:lang w:val="ru-RU"/>
        </w:rPr>
        <w:t>,</w:t>
      </w:r>
      <w:r w:rsidR="00C2212B">
        <w:rPr>
          <w:rFonts w:ascii="Times New Roman" w:hAnsi="Times New Roman"/>
          <w:color w:val="000000"/>
          <w:sz w:val="24"/>
          <w:szCs w:val="24"/>
          <w:lang w:val="ru-RU"/>
        </w:rPr>
        <w:t xml:space="preserve"> </w:t>
      </w:r>
      <w:r w:rsidR="00C2212B" w:rsidRPr="00C2212B">
        <w:rPr>
          <w:rFonts w:ascii="Times New Roman" w:hAnsi="Times New Roman"/>
          <w:color w:val="000000"/>
          <w:sz w:val="24"/>
          <w:szCs w:val="24"/>
        </w:rPr>
        <w:t>кандидат соціологічних наук,</w:t>
      </w:r>
      <w:r w:rsidR="001F672E">
        <w:rPr>
          <w:rFonts w:ascii="Times New Roman" w:hAnsi="Times New Roman"/>
          <w:color w:val="000000"/>
          <w:sz w:val="24"/>
          <w:szCs w:val="24"/>
        </w:rPr>
        <w:t xml:space="preserve"> доцент кафедри соціології</w:t>
      </w:r>
      <w:r w:rsidR="00C2212B">
        <w:rPr>
          <w:rFonts w:ascii="Times New Roman" w:hAnsi="Times New Roman"/>
          <w:color w:val="000000"/>
          <w:sz w:val="24"/>
          <w:szCs w:val="24"/>
        </w:rPr>
        <w:t xml:space="preserve"> факультету соціології і права НТУУ «КПІ»</w:t>
      </w:r>
    </w:p>
    <w:p w:rsidR="00C849E3" w:rsidRPr="00245F9D" w:rsidRDefault="005F3799" w:rsidP="00C849E3">
      <w:pPr>
        <w:spacing w:after="60"/>
        <w:rPr>
          <w:rFonts w:ascii="Times New Roman" w:hAnsi="Times New Roman"/>
          <w:color w:val="000000"/>
          <w:sz w:val="24"/>
          <w:szCs w:val="24"/>
          <w:lang w:val="ru-RU"/>
        </w:rPr>
      </w:pPr>
      <w:r w:rsidRPr="00457AB1">
        <w:rPr>
          <w:rFonts w:ascii="Times New Roman" w:hAnsi="Times New Roman"/>
          <w:i/>
          <w:color w:val="000000"/>
          <w:sz w:val="24"/>
          <w:szCs w:val="24"/>
        </w:rPr>
        <w:lastRenderedPageBreak/>
        <w:t>Тема виступу</w:t>
      </w:r>
      <w:r w:rsidRPr="00457AB1">
        <w:rPr>
          <w:rFonts w:ascii="Times New Roman" w:hAnsi="Times New Roman"/>
          <w:b/>
          <w:i/>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lang w:val="ru-RU"/>
        </w:rPr>
        <w:t xml:space="preserve">Європейська ідентичність як чинник успішної імплементації політики євроінтеграції України </w:t>
      </w:r>
    </w:p>
    <w:p w:rsidR="005F3799" w:rsidRDefault="00C849E3" w:rsidP="00C849E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Кутуєв П.В.</w:t>
      </w:r>
      <w:r w:rsidR="001F672E">
        <w:rPr>
          <w:rFonts w:ascii="Times New Roman" w:hAnsi="Times New Roman"/>
          <w:color w:val="000000"/>
          <w:sz w:val="24"/>
          <w:szCs w:val="24"/>
        </w:rPr>
        <w:t>,</w:t>
      </w:r>
      <w:r w:rsidR="00C2212B">
        <w:rPr>
          <w:rFonts w:ascii="Times New Roman" w:hAnsi="Times New Roman"/>
          <w:color w:val="000000"/>
          <w:sz w:val="24"/>
          <w:szCs w:val="24"/>
          <w:lang w:val="ru-RU"/>
        </w:rPr>
        <w:t xml:space="preserve"> </w:t>
      </w:r>
      <w:r w:rsidR="00903BD9">
        <w:rPr>
          <w:rFonts w:ascii="Times New Roman" w:hAnsi="Times New Roman"/>
          <w:color w:val="000000"/>
          <w:sz w:val="24"/>
          <w:szCs w:val="24"/>
        </w:rPr>
        <w:t>доктор</w:t>
      </w:r>
      <w:r w:rsidR="00C2212B" w:rsidRPr="00C2212B">
        <w:rPr>
          <w:rFonts w:ascii="Times New Roman" w:hAnsi="Times New Roman"/>
          <w:color w:val="000000"/>
          <w:sz w:val="24"/>
          <w:szCs w:val="24"/>
        </w:rPr>
        <w:t xml:space="preserve"> соціологічних наук,</w:t>
      </w:r>
      <w:r w:rsidR="00C2212B">
        <w:rPr>
          <w:rFonts w:ascii="Times New Roman" w:hAnsi="Times New Roman"/>
          <w:color w:val="000000"/>
          <w:sz w:val="24"/>
          <w:szCs w:val="24"/>
        </w:rPr>
        <w:t xml:space="preserve"> </w:t>
      </w:r>
      <w:r w:rsidR="00903BD9">
        <w:rPr>
          <w:rFonts w:ascii="Times New Roman" w:hAnsi="Times New Roman"/>
          <w:color w:val="000000"/>
          <w:sz w:val="24"/>
          <w:szCs w:val="24"/>
        </w:rPr>
        <w:t>професо</w:t>
      </w:r>
      <w:r w:rsidR="001F672E">
        <w:rPr>
          <w:rFonts w:ascii="Times New Roman" w:hAnsi="Times New Roman"/>
          <w:color w:val="000000"/>
          <w:sz w:val="24"/>
          <w:szCs w:val="24"/>
        </w:rPr>
        <w:t>р, завідувач кафедри соціології</w:t>
      </w:r>
      <w:r w:rsidR="00903BD9">
        <w:rPr>
          <w:rFonts w:ascii="Times New Roman" w:hAnsi="Times New Roman"/>
          <w:color w:val="000000"/>
          <w:sz w:val="24"/>
          <w:szCs w:val="24"/>
        </w:rPr>
        <w:t xml:space="preserve"> </w:t>
      </w:r>
      <w:r w:rsidR="00C2212B">
        <w:rPr>
          <w:rFonts w:ascii="Times New Roman" w:hAnsi="Times New Roman"/>
          <w:color w:val="000000"/>
          <w:sz w:val="24"/>
          <w:szCs w:val="24"/>
        </w:rPr>
        <w:t>факультету соціології і права НТУУ «КПІ»</w:t>
      </w:r>
    </w:p>
    <w:p w:rsidR="00C849E3" w:rsidRPr="00245F9D" w:rsidRDefault="005F3799" w:rsidP="00C849E3">
      <w:pPr>
        <w:spacing w:after="60"/>
        <w:rPr>
          <w:rFonts w:ascii="Times New Roman" w:hAnsi="Times New Roman"/>
          <w:color w:val="000000"/>
          <w:sz w:val="24"/>
          <w:szCs w:val="24"/>
          <w:lang w:val="ru-RU"/>
        </w:rPr>
      </w:pPr>
      <w:r w:rsidRPr="00457AB1">
        <w:rPr>
          <w:rFonts w:ascii="Times New Roman" w:hAnsi="Times New Roman"/>
          <w:i/>
          <w:color w:val="000000"/>
          <w:sz w:val="24"/>
          <w:szCs w:val="24"/>
        </w:rPr>
        <w:t>Тема виступу</w:t>
      </w:r>
      <w:r w:rsidRPr="00457AB1">
        <w:rPr>
          <w:rFonts w:ascii="Times New Roman" w:hAnsi="Times New Roman"/>
          <w:b/>
          <w:i/>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lang w:val="ru-RU"/>
        </w:rPr>
        <w:t xml:space="preserve">Три картографи модерну: Джованні  Аррігі, Чарлз Тіллі та Семюел Гантінгтон </w:t>
      </w:r>
    </w:p>
    <w:p w:rsidR="005F3799" w:rsidRPr="00903BD9" w:rsidRDefault="00C849E3" w:rsidP="00C849E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Мельниченко А.А.</w:t>
      </w:r>
      <w:r w:rsidR="00F26F2F">
        <w:rPr>
          <w:rFonts w:ascii="Times New Roman" w:hAnsi="Times New Roman"/>
          <w:b/>
          <w:color w:val="000000"/>
          <w:sz w:val="24"/>
          <w:szCs w:val="24"/>
          <w:lang w:val="ru-RU"/>
        </w:rPr>
        <w:t>,</w:t>
      </w:r>
      <w:r w:rsidR="00903BD9">
        <w:rPr>
          <w:rFonts w:ascii="Times New Roman" w:hAnsi="Times New Roman"/>
          <w:b/>
          <w:color w:val="000000"/>
          <w:sz w:val="24"/>
          <w:szCs w:val="24"/>
          <w:lang w:val="ru-RU"/>
        </w:rPr>
        <w:t xml:space="preserve"> </w:t>
      </w:r>
      <w:r w:rsidR="00903BD9" w:rsidRPr="00903BD9">
        <w:rPr>
          <w:rFonts w:ascii="Times New Roman" w:hAnsi="Times New Roman"/>
          <w:color w:val="000000"/>
          <w:sz w:val="24"/>
          <w:szCs w:val="24"/>
          <w:lang w:val="ru-RU"/>
        </w:rPr>
        <w:t>кандидат філософських наук, доцент, учений секретар НТУУ «КПІ», декан факультету соціології і права НТУУ «КПІ»</w:t>
      </w:r>
    </w:p>
    <w:p w:rsidR="00245F9D" w:rsidRPr="005F3799" w:rsidRDefault="00C849E3" w:rsidP="00C849E3">
      <w:pPr>
        <w:spacing w:after="60"/>
        <w:rPr>
          <w:rFonts w:ascii="Times New Roman" w:hAnsi="Times New Roman"/>
          <w:color w:val="000000"/>
          <w:sz w:val="24"/>
          <w:szCs w:val="24"/>
          <w:lang w:val="ru-RU"/>
        </w:rPr>
      </w:pPr>
      <w:r w:rsidRPr="00457AB1">
        <w:rPr>
          <w:rFonts w:ascii="Times New Roman" w:hAnsi="Times New Roman"/>
          <w:i/>
          <w:color w:val="000000"/>
          <w:sz w:val="24"/>
          <w:szCs w:val="24"/>
          <w:lang w:val="ru-RU"/>
        </w:rPr>
        <w:t xml:space="preserve"> </w:t>
      </w:r>
      <w:r w:rsidR="005F3799" w:rsidRPr="00457AB1">
        <w:rPr>
          <w:rFonts w:ascii="Times New Roman" w:hAnsi="Times New Roman"/>
          <w:i/>
          <w:color w:val="000000"/>
          <w:sz w:val="24"/>
          <w:szCs w:val="24"/>
        </w:rPr>
        <w:t>Тема виступу</w:t>
      </w:r>
      <w:r w:rsidR="005F3799" w:rsidRPr="00457AB1">
        <w:rPr>
          <w:rFonts w:ascii="Times New Roman" w:hAnsi="Times New Roman"/>
          <w:b/>
          <w:i/>
          <w:color w:val="000000"/>
          <w:sz w:val="24"/>
          <w:szCs w:val="24"/>
        </w:rPr>
        <w:t>:</w:t>
      </w:r>
      <w:r w:rsidR="005F3799" w:rsidRPr="00245F9D">
        <w:rPr>
          <w:rFonts w:ascii="Times New Roman" w:hAnsi="Times New Roman"/>
          <w:color w:val="000000"/>
          <w:sz w:val="24"/>
          <w:szCs w:val="24"/>
        </w:rPr>
        <w:t xml:space="preserve"> </w:t>
      </w:r>
      <w:r w:rsidRPr="00245F9D">
        <w:rPr>
          <w:rFonts w:ascii="Times New Roman" w:hAnsi="Times New Roman"/>
          <w:color w:val="000000"/>
          <w:sz w:val="24"/>
          <w:szCs w:val="24"/>
          <w:lang w:val="ru-RU"/>
        </w:rPr>
        <w:t>Модернізаційний потенціал соціальної інженерії у реформуванні публічного управління</w:t>
      </w:r>
    </w:p>
    <w:p w:rsidR="00F26F2F" w:rsidRPr="00903BD9" w:rsidRDefault="00C849E3" w:rsidP="00C849E3">
      <w:pPr>
        <w:spacing w:after="60"/>
        <w:rPr>
          <w:rFonts w:ascii="Times New Roman" w:hAnsi="Times New Roman"/>
          <w:color w:val="000000"/>
          <w:sz w:val="24"/>
          <w:szCs w:val="24"/>
          <w:lang w:val="ru-RU"/>
        </w:rPr>
      </w:pPr>
      <w:r w:rsidRPr="00245F9D">
        <w:rPr>
          <w:rFonts w:ascii="Times New Roman" w:hAnsi="Times New Roman"/>
          <w:b/>
          <w:color w:val="000000"/>
          <w:sz w:val="24"/>
          <w:szCs w:val="24"/>
        </w:rPr>
        <w:t>Shestakovskyi O.</w:t>
      </w:r>
      <w:r w:rsidR="00F26F2F">
        <w:rPr>
          <w:rFonts w:ascii="Times New Roman" w:hAnsi="Times New Roman"/>
          <w:b/>
          <w:color w:val="000000"/>
          <w:sz w:val="24"/>
          <w:szCs w:val="24"/>
        </w:rPr>
        <w:t>,</w:t>
      </w:r>
      <w:r w:rsidRPr="00245F9D">
        <w:rPr>
          <w:rFonts w:ascii="Times New Roman" w:hAnsi="Times New Roman"/>
          <w:color w:val="000000"/>
          <w:sz w:val="24"/>
          <w:szCs w:val="24"/>
        </w:rPr>
        <w:t xml:space="preserve"> </w:t>
      </w:r>
      <w:r w:rsidR="00903BD9" w:rsidRPr="00C2212B">
        <w:rPr>
          <w:rFonts w:ascii="Times New Roman" w:hAnsi="Times New Roman"/>
          <w:color w:val="000000"/>
          <w:sz w:val="24"/>
          <w:szCs w:val="24"/>
        </w:rPr>
        <w:t>кандидат соціологічних наук,</w:t>
      </w:r>
      <w:r w:rsidR="001F672E">
        <w:rPr>
          <w:rFonts w:ascii="Times New Roman" w:hAnsi="Times New Roman"/>
          <w:color w:val="000000"/>
          <w:sz w:val="24"/>
          <w:szCs w:val="24"/>
        </w:rPr>
        <w:t xml:space="preserve"> викладач кафедри соціології</w:t>
      </w:r>
      <w:r w:rsidR="00903BD9">
        <w:rPr>
          <w:rFonts w:ascii="Times New Roman" w:hAnsi="Times New Roman"/>
          <w:color w:val="000000"/>
          <w:sz w:val="24"/>
          <w:szCs w:val="24"/>
        </w:rPr>
        <w:t xml:space="preserve"> факультету соціології і права НТУУ «КПІ»</w:t>
      </w:r>
    </w:p>
    <w:p w:rsidR="00C849E3" w:rsidRPr="00245F9D" w:rsidRDefault="00F26F2F" w:rsidP="00C849E3">
      <w:pPr>
        <w:spacing w:after="60"/>
        <w:rPr>
          <w:rFonts w:ascii="Times New Roman" w:hAnsi="Times New Roman"/>
          <w:color w:val="000000"/>
          <w:sz w:val="24"/>
          <w:szCs w:val="24"/>
          <w:lang w:val="en-US"/>
        </w:rPr>
      </w:pPr>
      <w:r w:rsidRPr="00457AB1">
        <w:rPr>
          <w:rFonts w:ascii="Times New Roman" w:hAnsi="Times New Roman"/>
          <w:i/>
          <w:color w:val="000000"/>
          <w:sz w:val="24"/>
          <w:szCs w:val="24"/>
        </w:rPr>
        <w:t>Тема виступу</w:t>
      </w:r>
      <w:r>
        <w:rPr>
          <w:rFonts w:ascii="Times New Roman" w:hAnsi="Times New Roman"/>
          <w:b/>
          <w:color w:val="000000"/>
          <w:sz w:val="24"/>
          <w:szCs w:val="24"/>
        </w:rPr>
        <w:t>:</w:t>
      </w:r>
      <w:r w:rsidRPr="00245F9D">
        <w:rPr>
          <w:rFonts w:ascii="Times New Roman" w:hAnsi="Times New Roman"/>
          <w:color w:val="000000"/>
          <w:sz w:val="24"/>
          <w:szCs w:val="24"/>
        </w:rPr>
        <w:t xml:space="preserve"> </w:t>
      </w:r>
      <w:r w:rsidR="00C849E3" w:rsidRPr="00245F9D">
        <w:rPr>
          <w:rFonts w:ascii="Times New Roman" w:hAnsi="Times New Roman"/>
          <w:color w:val="000000"/>
          <w:sz w:val="24"/>
          <w:szCs w:val="24"/>
        </w:rPr>
        <w:t>Values of (post-communist) rebels:</w:t>
      </w:r>
      <w:r w:rsidR="00892410">
        <w:rPr>
          <w:rFonts w:ascii="Times New Roman" w:hAnsi="Times New Roman"/>
          <w:color w:val="000000"/>
          <w:sz w:val="24"/>
          <w:szCs w:val="24"/>
          <w:lang w:val="en-US"/>
        </w:rPr>
        <w:t xml:space="preserve"> </w:t>
      </w:r>
      <w:bookmarkStart w:id="0" w:name="_GoBack"/>
      <w:bookmarkEnd w:id="0"/>
      <w:r w:rsidR="00C849E3" w:rsidRPr="00245F9D">
        <w:rPr>
          <w:rFonts w:ascii="Times New Roman" w:hAnsi="Times New Roman"/>
          <w:color w:val="000000"/>
          <w:sz w:val="24"/>
          <w:szCs w:val="24"/>
        </w:rPr>
        <w:t xml:space="preserve">linking Schwartz’ values and political protests with Euromaidan data </w:t>
      </w:r>
    </w:p>
    <w:p w:rsidR="00F26F2F" w:rsidRPr="00903BD9" w:rsidRDefault="00C849E3" w:rsidP="00C849E3">
      <w:pPr>
        <w:spacing w:after="60"/>
        <w:rPr>
          <w:rFonts w:ascii="Times New Roman" w:hAnsi="Times New Roman"/>
          <w:color w:val="000000"/>
          <w:sz w:val="24"/>
          <w:szCs w:val="24"/>
        </w:rPr>
      </w:pPr>
      <w:r w:rsidRPr="00245F9D">
        <w:rPr>
          <w:rFonts w:ascii="Times New Roman" w:hAnsi="Times New Roman"/>
          <w:b/>
          <w:color w:val="000000"/>
          <w:sz w:val="24"/>
          <w:szCs w:val="24"/>
          <w:lang w:val="ru-RU"/>
        </w:rPr>
        <w:t>Якубин</w:t>
      </w:r>
      <w:r w:rsidRPr="00903BD9">
        <w:rPr>
          <w:rFonts w:ascii="Times New Roman" w:hAnsi="Times New Roman"/>
          <w:b/>
          <w:color w:val="000000"/>
          <w:sz w:val="24"/>
          <w:szCs w:val="24"/>
          <w:lang w:val="ru-RU"/>
        </w:rPr>
        <w:t xml:space="preserve"> </w:t>
      </w:r>
      <w:r w:rsidRPr="00245F9D">
        <w:rPr>
          <w:rFonts w:ascii="Times New Roman" w:hAnsi="Times New Roman"/>
          <w:b/>
          <w:color w:val="000000"/>
          <w:sz w:val="24"/>
          <w:szCs w:val="24"/>
          <w:lang w:val="ru-RU"/>
        </w:rPr>
        <w:t>А</w:t>
      </w:r>
      <w:r w:rsidRPr="00903BD9">
        <w:rPr>
          <w:rFonts w:ascii="Times New Roman" w:hAnsi="Times New Roman"/>
          <w:b/>
          <w:color w:val="000000"/>
          <w:sz w:val="24"/>
          <w:szCs w:val="24"/>
          <w:lang w:val="ru-RU"/>
        </w:rPr>
        <w:t>.</w:t>
      </w:r>
      <w:r w:rsidRPr="00245F9D">
        <w:rPr>
          <w:rFonts w:ascii="Times New Roman" w:hAnsi="Times New Roman"/>
          <w:b/>
          <w:color w:val="000000"/>
          <w:sz w:val="24"/>
          <w:szCs w:val="24"/>
          <w:lang w:val="ru-RU"/>
        </w:rPr>
        <w:t>Л</w:t>
      </w:r>
      <w:r w:rsidRPr="00903BD9">
        <w:rPr>
          <w:rFonts w:ascii="Times New Roman" w:hAnsi="Times New Roman"/>
          <w:b/>
          <w:color w:val="000000"/>
          <w:sz w:val="24"/>
          <w:szCs w:val="24"/>
          <w:lang w:val="ru-RU"/>
        </w:rPr>
        <w:t>.</w:t>
      </w:r>
      <w:r w:rsidR="00F26F2F" w:rsidRPr="00903BD9">
        <w:rPr>
          <w:rFonts w:ascii="Times New Roman" w:hAnsi="Times New Roman"/>
          <w:color w:val="000000"/>
          <w:sz w:val="24"/>
          <w:szCs w:val="24"/>
          <w:lang w:val="ru-RU"/>
        </w:rPr>
        <w:t>,</w:t>
      </w:r>
      <w:r w:rsidR="00903BD9" w:rsidRPr="00903BD9">
        <w:rPr>
          <w:rFonts w:ascii="Times New Roman" w:hAnsi="Times New Roman"/>
          <w:color w:val="000000"/>
          <w:sz w:val="24"/>
          <w:szCs w:val="24"/>
          <w:lang w:val="ru-RU"/>
        </w:rPr>
        <w:t xml:space="preserve"> </w:t>
      </w:r>
      <w:r w:rsidR="00903BD9" w:rsidRPr="00C2212B">
        <w:rPr>
          <w:rFonts w:ascii="Times New Roman" w:hAnsi="Times New Roman"/>
          <w:color w:val="000000"/>
          <w:sz w:val="24"/>
          <w:szCs w:val="24"/>
        </w:rPr>
        <w:t xml:space="preserve">кандидат </w:t>
      </w:r>
      <w:r w:rsidR="00903BD9">
        <w:rPr>
          <w:rFonts w:ascii="Times New Roman" w:hAnsi="Times New Roman"/>
          <w:color w:val="000000"/>
          <w:sz w:val="24"/>
          <w:szCs w:val="24"/>
        </w:rPr>
        <w:t>політичних</w:t>
      </w:r>
      <w:r w:rsidR="00903BD9" w:rsidRPr="00C2212B">
        <w:rPr>
          <w:rFonts w:ascii="Times New Roman" w:hAnsi="Times New Roman"/>
          <w:color w:val="000000"/>
          <w:sz w:val="24"/>
          <w:szCs w:val="24"/>
        </w:rPr>
        <w:t xml:space="preserve"> наук,</w:t>
      </w:r>
      <w:r w:rsidR="00903BD9">
        <w:rPr>
          <w:rFonts w:ascii="Times New Roman" w:hAnsi="Times New Roman"/>
          <w:color w:val="000000"/>
          <w:sz w:val="24"/>
          <w:szCs w:val="24"/>
        </w:rPr>
        <w:t xml:space="preserve"> старш</w:t>
      </w:r>
      <w:r w:rsidR="001F672E">
        <w:rPr>
          <w:rFonts w:ascii="Times New Roman" w:hAnsi="Times New Roman"/>
          <w:color w:val="000000"/>
          <w:sz w:val="24"/>
          <w:szCs w:val="24"/>
        </w:rPr>
        <w:t xml:space="preserve">ий викладач кафедри соціології </w:t>
      </w:r>
      <w:r w:rsidR="00903BD9">
        <w:rPr>
          <w:rFonts w:ascii="Times New Roman" w:hAnsi="Times New Roman"/>
          <w:color w:val="000000"/>
          <w:sz w:val="24"/>
          <w:szCs w:val="24"/>
        </w:rPr>
        <w:t>факультету соціології і права НТУУ «КПІ»</w:t>
      </w:r>
    </w:p>
    <w:p w:rsidR="00C849E3" w:rsidRPr="00245F9D" w:rsidRDefault="00F26F2F" w:rsidP="00C849E3">
      <w:pPr>
        <w:spacing w:after="60"/>
        <w:rPr>
          <w:rFonts w:ascii="Times New Roman" w:hAnsi="Times New Roman"/>
          <w:color w:val="000000"/>
          <w:sz w:val="24"/>
          <w:szCs w:val="24"/>
          <w:lang w:val="ru-RU"/>
        </w:rPr>
      </w:pPr>
      <w:r w:rsidRPr="005F3799">
        <w:rPr>
          <w:rFonts w:ascii="Times New Roman" w:hAnsi="Times New Roman"/>
          <w:i/>
          <w:color w:val="000000"/>
          <w:sz w:val="24"/>
          <w:szCs w:val="24"/>
          <w:lang w:val="ru-RU"/>
        </w:rPr>
        <w:t>Тема доклада</w:t>
      </w:r>
      <w:r w:rsidR="00457AB1">
        <w:rPr>
          <w:rFonts w:ascii="Times New Roman" w:hAnsi="Times New Roman"/>
          <w:i/>
          <w:color w:val="000000"/>
          <w:sz w:val="24"/>
          <w:szCs w:val="24"/>
        </w:rPr>
        <w:t>:</w:t>
      </w:r>
      <w:r w:rsidRPr="00245F9D">
        <w:rPr>
          <w:rFonts w:ascii="Times New Roman" w:hAnsi="Times New Roman"/>
          <w:color w:val="000000"/>
          <w:sz w:val="24"/>
          <w:szCs w:val="24"/>
          <w:lang w:val="ru-RU"/>
        </w:rPr>
        <w:t xml:space="preserve"> </w:t>
      </w:r>
      <w:r w:rsidR="00C849E3" w:rsidRPr="00245F9D">
        <w:rPr>
          <w:rFonts w:ascii="Times New Roman" w:hAnsi="Times New Roman"/>
          <w:color w:val="000000"/>
          <w:sz w:val="24"/>
          <w:szCs w:val="24"/>
          <w:lang w:val="ru-RU"/>
        </w:rPr>
        <w:t>Язык, как мышление и суждение (к археологии понимания масс-медиа</w:t>
      </w:r>
      <w:r w:rsidR="00006DD1" w:rsidRPr="00245F9D">
        <w:rPr>
          <w:rFonts w:ascii="Times New Roman" w:hAnsi="Times New Roman"/>
          <w:color w:val="000000"/>
          <w:sz w:val="24"/>
          <w:szCs w:val="24"/>
          <w:lang w:val="ru-RU"/>
        </w:rPr>
        <w:t>)</w:t>
      </w:r>
      <w:r w:rsidR="00C849E3" w:rsidRPr="00245F9D">
        <w:rPr>
          <w:rFonts w:ascii="Times New Roman" w:hAnsi="Times New Roman"/>
          <w:color w:val="000000"/>
          <w:sz w:val="24"/>
          <w:szCs w:val="24"/>
          <w:lang w:val="ru-RU"/>
        </w:rPr>
        <w:t xml:space="preserve"> </w:t>
      </w:r>
    </w:p>
    <w:p w:rsidR="00DD3563" w:rsidRPr="00245F9D" w:rsidRDefault="00DD3563" w:rsidP="00C849E3">
      <w:pPr>
        <w:spacing w:after="60"/>
        <w:rPr>
          <w:rFonts w:ascii="Times New Roman" w:hAnsi="Times New Roman"/>
          <w:color w:val="000000"/>
          <w:sz w:val="24"/>
          <w:szCs w:val="24"/>
          <w:lang w:val="ru-RU"/>
        </w:rPr>
      </w:pPr>
    </w:p>
    <w:p w:rsidR="00DD3563" w:rsidRPr="00245F9D" w:rsidRDefault="00E44C2B" w:rsidP="00C849E3">
      <w:pPr>
        <w:spacing w:after="60"/>
        <w:rPr>
          <w:rFonts w:ascii="Times New Roman" w:hAnsi="Times New Roman"/>
          <w:b/>
          <w:color w:val="000000"/>
          <w:sz w:val="24"/>
          <w:szCs w:val="24"/>
        </w:rPr>
      </w:pPr>
      <w:r w:rsidRPr="00245F9D">
        <w:rPr>
          <w:rFonts w:ascii="Times New Roman" w:hAnsi="Times New Roman"/>
          <w:b/>
          <w:color w:val="000000"/>
          <w:sz w:val="24"/>
          <w:szCs w:val="24"/>
        </w:rPr>
        <w:t xml:space="preserve">ТЕЗИ, ЩО ТАКОЖ БУЛИ ВКЛЮЧЕНІ ДО ПЛЕНАРНОГО ЗАСІДАННЯ </w:t>
      </w:r>
    </w:p>
    <w:p w:rsidR="00245F9D" w:rsidRPr="00245F9D" w:rsidRDefault="00DD3563" w:rsidP="00DD3563">
      <w:pPr>
        <w:spacing w:after="60"/>
        <w:rPr>
          <w:rFonts w:ascii="Times New Roman" w:hAnsi="Times New Roman"/>
          <w:color w:val="000000"/>
          <w:sz w:val="24"/>
          <w:szCs w:val="24"/>
          <w:lang w:val="en-US"/>
        </w:rPr>
      </w:pPr>
      <w:r w:rsidRPr="00245F9D">
        <w:rPr>
          <w:rFonts w:ascii="Times New Roman" w:hAnsi="Times New Roman"/>
          <w:b/>
          <w:color w:val="000000"/>
          <w:sz w:val="24"/>
          <w:szCs w:val="24"/>
        </w:rPr>
        <w:t>Perga I.</w:t>
      </w:r>
      <w:r w:rsidRPr="00245F9D">
        <w:rPr>
          <w:rFonts w:ascii="Times New Roman" w:hAnsi="Times New Roman"/>
          <w:color w:val="000000"/>
          <w:sz w:val="24"/>
          <w:szCs w:val="24"/>
        </w:rPr>
        <w:t xml:space="preserve"> Evolution of “state assimilation” policy in interwar Poland</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 xml:space="preserve">Богдан О.В. </w:t>
      </w:r>
      <w:r w:rsidRPr="00245F9D">
        <w:rPr>
          <w:rFonts w:ascii="Times New Roman" w:hAnsi="Times New Roman"/>
          <w:color w:val="000000"/>
          <w:sz w:val="24"/>
          <w:szCs w:val="24"/>
          <w:lang w:val="ru-RU"/>
        </w:rPr>
        <w:t>Дані щодо церковної належності українського населення: проблеми інтерпретації</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 xml:space="preserve">Бірюкова М.В. </w:t>
      </w:r>
      <w:r w:rsidRPr="00245F9D">
        <w:rPr>
          <w:rFonts w:ascii="Times New Roman" w:hAnsi="Times New Roman"/>
          <w:color w:val="000000"/>
          <w:sz w:val="24"/>
          <w:szCs w:val="24"/>
          <w:lang w:val="ru-RU"/>
        </w:rPr>
        <w:t>Регіон як поле реалізаціїї соціальних практик: пошук                     теоретичних засад</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Вінникова Н.А.</w:t>
      </w:r>
      <w:r w:rsidRPr="00245F9D">
        <w:rPr>
          <w:rFonts w:ascii="Times New Roman" w:hAnsi="Times New Roman"/>
          <w:color w:val="000000"/>
          <w:sz w:val="24"/>
          <w:szCs w:val="24"/>
          <w:lang w:val="ru-RU"/>
        </w:rPr>
        <w:t xml:space="preserve"> Селективний підхід до регулювання політикотворчих процесів: невизначеність наслідків</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Дейнека А.В.</w:t>
      </w:r>
      <w:r w:rsidRPr="00245F9D">
        <w:rPr>
          <w:rFonts w:ascii="Times New Roman" w:hAnsi="Times New Roman"/>
          <w:color w:val="000000"/>
          <w:sz w:val="24"/>
          <w:szCs w:val="24"/>
          <w:lang w:val="ru-RU"/>
        </w:rPr>
        <w:t xml:space="preserve"> Модерн, капіталізм та антропоцен у світлі теоретичного доробку Брюно Латура</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Дородников Е.С.</w:t>
      </w:r>
      <w:r w:rsidRPr="00245F9D">
        <w:rPr>
          <w:rFonts w:ascii="Times New Roman" w:hAnsi="Times New Roman"/>
          <w:color w:val="000000"/>
          <w:sz w:val="24"/>
          <w:szCs w:val="24"/>
          <w:lang w:val="ru-RU"/>
        </w:rPr>
        <w:t xml:space="preserve"> Информационное измерение модернизационных процессов в современном Китае</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Дутчак О.А.</w:t>
      </w:r>
      <w:r w:rsidRPr="00245F9D">
        <w:rPr>
          <w:rFonts w:ascii="Times New Roman" w:hAnsi="Times New Roman"/>
          <w:color w:val="000000"/>
          <w:sz w:val="24"/>
          <w:szCs w:val="24"/>
          <w:lang w:val="ru-RU"/>
        </w:rPr>
        <w:t xml:space="preserve"> Антиринкова протестна мобілізація до і після Майдану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Єнін М.Н.</w:t>
      </w:r>
      <w:r w:rsidRPr="00245F9D">
        <w:rPr>
          <w:rFonts w:ascii="Times New Roman" w:hAnsi="Times New Roman"/>
          <w:color w:val="000000"/>
          <w:sz w:val="24"/>
          <w:szCs w:val="24"/>
          <w:lang w:val="ru-RU"/>
        </w:rPr>
        <w:t xml:space="preserve"> Університет в сучасному світі: криза традиційної соціальної місії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Іщенко А.М.</w:t>
      </w:r>
      <w:r w:rsidRPr="00245F9D">
        <w:rPr>
          <w:rFonts w:ascii="Times New Roman" w:hAnsi="Times New Roman"/>
          <w:color w:val="000000"/>
          <w:sz w:val="24"/>
          <w:szCs w:val="24"/>
          <w:lang w:val="ru-RU"/>
        </w:rPr>
        <w:t xml:space="preserve"> Чи потрібне державне управління в області накопичення людського капіталу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Калінін В.Ю.</w:t>
      </w:r>
      <w:r w:rsidRPr="00245F9D">
        <w:rPr>
          <w:rFonts w:ascii="Times New Roman" w:hAnsi="Times New Roman"/>
          <w:color w:val="000000"/>
          <w:sz w:val="24"/>
          <w:szCs w:val="24"/>
          <w:lang w:val="ru-RU"/>
        </w:rPr>
        <w:t xml:space="preserve"> Концепція кризи І. Валлерстайна </w:t>
      </w:r>
    </w:p>
    <w:p w:rsidR="00245F9D"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Кірюхін Д.І.</w:t>
      </w:r>
      <w:r w:rsidRPr="00245F9D">
        <w:rPr>
          <w:rFonts w:ascii="Times New Roman" w:hAnsi="Times New Roman"/>
          <w:color w:val="000000"/>
          <w:sz w:val="24"/>
          <w:szCs w:val="24"/>
          <w:lang w:val="ru-RU"/>
        </w:rPr>
        <w:t xml:space="preserve"> Проблеми рівності та соціальної єдиності: випадок України</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 xml:space="preserve">Лысюк И.А. </w:t>
      </w:r>
      <w:r w:rsidRPr="00245F9D">
        <w:rPr>
          <w:rFonts w:ascii="Times New Roman" w:hAnsi="Times New Roman"/>
          <w:color w:val="000000"/>
          <w:sz w:val="24"/>
          <w:szCs w:val="24"/>
          <w:lang w:val="ru-RU"/>
        </w:rPr>
        <w:t xml:space="preserve">Российско-украинский конфликт в восприятии представителей польского националистического движения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Одинець С.</w:t>
      </w:r>
      <w:r w:rsidRPr="00245F9D">
        <w:rPr>
          <w:rFonts w:ascii="Times New Roman" w:hAnsi="Times New Roman"/>
          <w:color w:val="000000"/>
          <w:sz w:val="24"/>
          <w:szCs w:val="24"/>
          <w:lang w:val="ru-RU"/>
        </w:rPr>
        <w:t xml:space="preserve"> Динаміка життєвих траєкторій та соціальних ідентичностей українських мігранток в Італії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Паращевін М.А.</w:t>
      </w:r>
      <w:r w:rsidRPr="00245F9D">
        <w:rPr>
          <w:rFonts w:ascii="Times New Roman" w:hAnsi="Times New Roman"/>
          <w:color w:val="000000"/>
          <w:sz w:val="24"/>
          <w:szCs w:val="24"/>
          <w:lang w:val="ru-RU"/>
        </w:rPr>
        <w:t xml:space="preserve"> Релігійні організації в пошуках свого місця в суспільстві в умовах кризи ліберальних проектів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lastRenderedPageBreak/>
        <w:t>Піхорович В.Д.</w:t>
      </w:r>
      <w:r w:rsidRPr="00245F9D">
        <w:rPr>
          <w:rFonts w:ascii="Times New Roman" w:hAnsi="Times New Roman"/>
          <w:color w:val="000000"/>
          <w:sz w:val="24"/>
          <w:szCs w:val="24"/>
          <w:lang w:val="ru-RU"/>
        </w:rPr>
        <w:t xml:space="preserve"> Коли заперечення держави обертається її ствердженням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 xml:space="preserve">Скокова Л.Г. </w:t>
      </w:r>
      <w:r w:rsidRPr="00245F9D">
        <w:rPr>
          <w:rFonts w:ascii="Times New Roman" w:hAnsi="Times New Roman"/>
          <w:color w:val="000000"/>
          <w:sz w:val="24"/>
          <w:szCs w:val="24"/>
        </w:rPr>
        <w:t>S</w:t>
      </w:r>
      <w:r w:rsidRPr="00245F9D">
        <w:rPr>
          <w:rFonts w:ascii="Times New Roman" w:hAnsi="Times New Roman"/>
          <w:color w:val="000000"/>
          <w:sz w:val="24"/>
          <w:szCs w:val="24"/>
          <w:lang w:val="ru-RU"/>
        </w:rPr>
        <w:t xml:space="preserve">preadable </w:t>
      </w:r>
      <w:r w:rsidRPr="00245F9D">
        <w:rPr>
          <w:rFonts w:ascii="Times New Roman" w:hAnsi="Times New Roman"/>
          <w:color w:val="000000"/>
          <w:sz w:val="24"/>
          <w:szCs w:val="24"/>
        </w:rPr>
        <w:t>M</w:t>
      </w:r>
      <w:r w:rsidRPr="00245F9D">
        <w:rPr>
          <w:rFonts w:ascii="Times New Roman" w:hAnsi="Times New Roman"/>
          <w:color w:val="000000"/>
          <w:sz w:val="24"/>
          <w:szCs w:val="24"/>
          <w:lang w:val="ru-RU"/>
        </w:rPr>
        <w:t xml:space="preserve">edia і цифрова культурна партиципація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Фінько А.Є.</w:t>
      </w:r>
      <w:r w:rsidRPr="00245F9D">
        <w:rPr>
          <w:rFonts w:ascii="Times New Roman" w:hAnsi="Times New Roman"/>
          <w:color w:val="000000"/>
          <w:sz w:val="24"/>
          <w:szCs w:val="24"/>
          <w:lang w:val="ru-RU"/>
        </w:rPr>
        <w:t xml:space="preserve"> До поняття «реактивної модернізації»</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Ходус Е.В</w:t>
      </w:r>
      <w:r w:rsidRPr="00245F9D">
        <w:rPr>
          <w:rFonts w:ascii="Times New Roman" w:hAnsi="Times New Roman"/>
          <w:color w:val="000000"/>
          <w:sz w:val="24"/>
          <w:szCs w:val="24"/>
          <w:lang w:val="ru-RU"/>
        </w:rPr>
        <w:t xml:space="preserve">. Приватность: зона контроля vs. территория свободы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Шульга О.М.</w:t>
      </w:r>
      <w:r w:rsidRPr="00245F9D">
        <w:rPr>
          <w:rFonts w:ascii="Times New Roman" w:hAnsi="Times New Roman"/>
          <w:color w:val="000000"/>
          <w:sz w:val="24"/>
          <w:szCs w:val="24"/>
          <w:lang w:val="ru-RU"/>
        </w:rPr>
        <w:t xml:space="preserve"> Геополітичні орієнтації та зміна символічних універсумів в Україні </w:t>
      </w:r>
    </w:p>
    <w:p w:rsidR="00DD3563" w:rsidRPr="00245F9D" w:rsidRDefault="00DD3563" w:rsidP="00DD3563">
      <w:pPr>
        <w:spacing w:after="60"/>
        <w:rPr>
          <w:rFonts w:ascii="Times New Roman" w:hAnsi="Times New Roman"/>
          <w:color w:val="000000"/>
          <w:sz w:val="24"/>
          <w:szCs w:val="24"/>
          <w:lang w:val="ru-RU"/>
        </w:rPr>
      </w:pPr>
      <w:r w:rsidRPr="00245F9D">
        <w:rPr>
          <w:rFonts w:ascii="Times New Roman" w:hAnsi="Times New Roman"/>
          <w:b/>
          <w:color w:val="000000"/>
          <w:sz w:val="24"/>
          <w:szCs w:val="24"/>
          <w:lang w:val="ru-RU"/>
        </w:rPr>
        <w:t>Щербак С.І.</w:t>
      </w:r>
      <w:r w:rsidRPr="00245F9D">
        <w:rPr>
          <w:rFonts w:ascii="Times New Roman" w:hAnsi="Times New Roman"/>
          <w:color w:val="000000"/>
          <w:sz w:val="24"/>
          <w:szCs w:val="24"/>
          <w:lang w:val="ru-RU"/>
        </w:rPr>
        <w:t xml:space="preserve"> Європейські цінності і політичні ідеології </w:t>
      </w:r>
    </w:p>
    <w:p w:rsidR="00DD3563" w:rsidRPr="00DD3563" w:rsidRDefault="00DD3563" w:rsidP="00C849E3">
      <w:pPr>
        <w:spacing w:after="60"/>
        <w:rPr>
          <w:b/>
          <w:color w:val="000000"/>
          <w:sz w:val="24"/>
          <w:szCs w:val="24"/>
        </w:rPr>
      </w:pPr>
    </w:p>
    <w:p w:rsidR="00500F12" w:rsidRPr="00244A5D" w:rsidRDefault="00500F12" w:rsidP="00244A5D">
      <w:pPr>
        <w:autoSpaceDE w:val="0"/>
        <w:autoSpaceDN w:val="0"/>
        <w:adjustRightInd w:val="0"/>
        <w:spacing w:after="0" w:line="240" w:lineRule="auto"/>
        <w:rPr>
          <w:rFonts w:ascii="Times New Roman" w:hAnsi="Times New Roman"/>
          <w:color w:val="000000"/>
          <w:sz w:val="26"/>
          <w:szCs w:val="26"/>
          <w:shd w:val="clear" w:color="auto" w:fill="FFFFFF"/>
        </w:rPr>
      </w:pPr>
    </w:p>
    <w:p w:rsidR="00500F12" w:rsidRPr="00092DE5" w:rsidRDefault="00500F12" w:rsidP="009B7444">
      <w:pPr>
        <w:spacing w:after="0" w:line="240" w:lineRule="auto"/>
        <w:jc w:val="center"/>
        <w:rPr>
          <w:rFonts w:ascii="Times New Roman" w:hAnsi="Times New Roman"/>
          <w:b/>
          <w:caps/>
          <w:sz w:val="24"/>
          <w:szCs w:val="24"/>
        </w:rPr>
      </w:pPr>
      <w:r w:rsidRPr="00D43F32">
        <w:br w:type="page"/>
      </w:r>
      <w:r w:rsidR="00092DE5" w:rsidRPr="00092DE5">
        <w:rPr>
          <w:rFonts w:ascii="Times New Roman" w:hAnsi="Times New Roman"/>
          <w:b/>
          <w:caps/>
          <w:sz w:val="24"/>
          <w:szCs w:val="24"/>
        </w:rPr>
        <w:lastRenderedPageBreak/>
        <w:t>СЕКЦІЯ 1. МОДЕРНИ І ЦИВІЛІЗАЦІЇ: КОНФЛІКТИ І КОНВЕРГЕНЦІЇ</w:t>
      </w:r>
    </w:p>
    <w:p w:rsidR="00500F12" w:rsidRPr="00D50DB3" w:rsidRDefault="00500F12" w:rsidP="006F2FCC">
      <w:pPr>
        <w:spacing w:after="0" w:line="240" w:lineRule="auto"/>
        <w:jc w:val="both"/>
        <w:rPr>
          <w:rFonts w:ascii="Times New Roman" w:hAnsi="Times New Roman"/>
          <w:b/>
          <w:sz w:val="24"/>
          <w:szCs w:val="24"/>
        </w:rPr>
      </w:pPr>
    </w:p>
    <w:p w:rsidR="00624DAA" w:rsidRPr="00624DAA" w:rsidRDefault="00624DAA" w:rsidP="00624DAA">
      <w:pPr>
        <w:pStyle w:val="2"/>
        <w:spacing w:line="276" w:lineRule="auto"/>
        <w:ind w:firstLine="0"/>
        <w:rPr>
          <w:b/>
          <w:bCs/>
          <w:sz w:val="24"/>
          <w:szCs w:val="24"/>
        </w:rPr>
      </w:pPr>
      <w:r w:rsidRPr="00624DAA">
        <w:rPr>
          <w:b/>
          <w:bCs/>
          <w:sz w:val="24"/>
          <w:szCs w:val="24"/>
        </w:rPr>
        <w:t>Науковий керівник – д.соц.н., проф. П.В.Кутуєв, секретар</w:t>
      </w:r>
      <w:r w:rsidRPr="00624DAA">
        <w:rPr>
          <w:b/>
          <w:bCs/>
          <w:sz w:val="24"/>
          <w:szCs w:val="24"/>
          <w:lang w:val="ru-RU"/>
        </w:rPr>
        <w:t xml:space="preserve"> – </w:t>
      </w:r>
      <w:r w:rsidRPr="00624DAA">
        <w:rPr>
          <w:b/>
          <w:bCs/>
          <w:sz w:val="24"/>
          <w:szCs w:val="24"/>
        </w:rPr>
        <w:t>к.соц.н., доц. Н.О.Майструк</w:t>
      </w:r>
    </w:p>
    <w:p w:rsidR="00624DAA" w:rsidRPr="00624DAA" w:rsidRDefault="00624DAA" w:rsidP="00624DAA">
      <w:pPr>
        <w:pStyle w:val="2"/>
        <w:spacing w:line="276" w:lineRule="auto"/>
        <w:ind w:firstLine="0"/>
        <w:rPr>
          <w:b/>
          <w:bCs/>
          <w:sz w:val="24"/>
          <w:szCs w:val="24"/>
          <w:lang w:val="ru-RU"/>
        </w:rPr>
      </w:pPr>
      <w:r w:rsidRPr="00624DAA">
        <w:rPr>
          <w:b/>
          <w:bCs/>
          <w:sz w:val="24"/>
          <w:szCs w:val="24"/>
        </w:rPr>
        <w:t xml:space="preserve">Е-мейл секції: </w:t>
      </w:r>
      <w:hyperlink r:id="rId8" w:history="1">
        <w:r w:rsidRPr="00624DAA">
          <w:rPr>
            <w:rStyle w:val="a9"/>
            <w:b/>
            <w:bCs/>
            <w:sz w:val="24"/>
            <w:szCs w:val="24"/>
            <w:lang w:val="en-US"/>
          </w:rPr>
          <w:t>modernity</w:t>
        </w:r>
        <w:r w:rsidRPr="00624DAA">
          <w:rPr>
            <w:rStyle w:val="a9"/>
            <w:b/>
            <w:bCs/>
            <w:sz w:val="24"/>
            <w:szCs w:val="24"/>
            <w:lang w:val="ru-RU"/>
          </w:rPr>
          <w:t>1@</w:t>
        </w:r>
        <w:r w:rsidRPr="00624DAA">
          <w:rPr>
            <w:rStyle w:val="a9"/>
            <w:b/>
            <w:bCs/>
            <w:sz w:val="24"/>
            <w:szCs w:val="24"/>
            <w:lang w:val="en-US"/>
          </w:rPr>
          <w:t>ukr</w:t>
        </w:r>
        <w:r w:rsidRPr="00624DAA">
          <w:rPr>
            <w:rStyle w:val="a9"/>
            <w:b/>
            <w:bCs/>
            <w:sz w:val="24"/>
            <w:szCs w:val="24"/>
            <w:lang w:val="ru-RU"/>
          </w:rPr>
          <w:t>.</w:t>
        </w:r>
        <w:r w:rsidRPr="00624DAA">
          <w:rPr>
            <w:rStyle w:val="a9"/>
            <w:b/>
            <w:bCs/>
            <w:sz w:val="24"/>
            <w:szCs w:val="24"/>
            <w:lang w:val="en-US"/>
          </w:rPr>
          <w:t>net</w:t>
        </w:r>
      </w:hyperlink>
    </w:p>
    <w:p w:rsidR="00624DAA" w:rsidRPr="00FF0AEE" w:rsidRDefault="00624DAA" w:rsidP="00624DAA">
      <w:pPr>
        <w:pStyle w:val="2"/>
        <w:spacing w:line="276" w:lineRule="auto"/>
        <w:ind w:firstLine="567"/>
        <w:rPr>
          <w:bCs/>
          <w:sz w:val="24"/>
          <w:szCs w:val="24"/>
          <w:lang w:val="ru-RU"/>
        </w:rPr>
      </w:pP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 xml:space="preserve">Політичні форми модернів: поміж перспективами модернізацій та викликами занепаду. </w:t>
      </w: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Політичні режими та ідеології в контексті численних модернів.</w:t>
      </w: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Варіації капіталізму: від Східної Азії до Східної Європи?</w:t>
      </w: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Політичні режими, держави та публічна сфера на пост-радянському просторі.</w:t>
      </w: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Держава, що сприяє розвитку: чи можливі транзити від Східної Азії до Східної Європи та від диктатури розвитку до демократії розвитку?</w:t>
      </w:r>
    </w:p>
    <w:p w:rsidR="00624DAA" w:rsidRPr="00886CE1" w:rsidRDefault="00624DAA" w:rsidP="00624DAA">
      <w:pPr>
        <w:pStyle w:val="2"/>
        <w:numPr>
          <w:ilvl w:val="0"/>
          <w:numId w:val="5"/>
        </w:numPr>
        <w:spacing w:line="276" w:lineRule="auto"/>
        <w:ind w:left="426" w:hanging="425"/>
        <w:rPr>
          <w:bCs/>
          <w:color w:val="auto"/>
          <w:sz w:val="24"/>
          <w:szCs w:val="24"/>
        </w:rPr>
      </w:pPr>
      <w:r w:rsidRPr="00886CE1">
        <w:rPr>
          <w:bCs/>
          <w:color w:val="auto"/>
          <w:sz w:val="24"/>
          <w:szCs w:val="24"/>
        </w:rPr>
        <w:t xml:space="preserve">Цінності, соціальні та політичні зміни в контексті цивілізаційних </w:t>
      </w:r>
      <w:r w:rsidRPr="00886CE1">
        <w:rPr>
          <w:bCs/>
          <w:sz w:val="24"/>
          <w:szCs w:val="24"/>
        </w:rPr>
        <w:t>кордонів</w:t>
      </w:r>
      <w:r w:rsidRPr="00886CE1">
        <w:rPr>
          <w:bCs/>
          <w:color w:val="auto"/>
          <w:sz w:val="24"/>
          <w:szCs w:val="24"/>
        </w:rPr>
        <w:t>: різні дороги до різних модернів?</w:t>
      </w:r>
    </w:p>
    <w:p w:rsidR="00500F12" w:rsidRDefault="00500F12" w:rsidP="006F2FCC">
      <w:pPr>
        <w:spacing w:after="0" w:line="240" w:lineRule="auto"/>
        <w:jc w:val="both"/>
        <w:rPr>
          <w:rFonts w:ascii="Times New Roman" w:hAnsi="Times New Roman"/>
          <w:b/>
          <w:sz w:val="24"/>
          <w:szCs w:val="24"/>
        </w:rPr>
      </w:pPr>
    </w:p>
    <w:p w:rsidR="006D2EB5" w:rsidRPr="0026283D"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rPr>
        <w:t xml:space="preserve">Багінський А.В. </w:t>
      </w:r>
      <w:r w:rsidRPr="006D2EB5">
        <w:rPr>
          <w:rFonts w:ascii="Times New Roman" w:hAnsi="Times New Roman"/>
          <w:color w:val="000000"/>
          <w:sz w:val="24"/>
          <w:szCs w:val="24"/>
        </w:rPr>
        <w:t>«</w:t>
      </w:r>
      <w:r w:rsidRPr="006D2EB5">
        <w:rPr>
          <w:rFonts w:ascii="Times New Roman" w:hAnsi="Times New Roman"/>
          <w:color w:val="000000"/>
          <w:sz w:val="24"/>
          <w:szCs w:val="24"/>
          <w:lang w:val="ru-RU"/>
        </w:rPr>
        <w:t>Brexit</w:t>
      </w:r>
      <w:r w:rsidRPr="006D2EB5">
        <w:rPr>
          <w:rFonts w:ascii="Times New Roman" w:hAnsi="Times New Roman"/>
          <w:color w:val="000000"/>
          <w:sz w:val="24"/>
          <w:szCs w:val="24"/>
        </w:rPr>
        <w:t>» та взаємовідносини Великобританії з Україною</w:t>
      </w:r>
      <w:r w:rsidR="0026283D">
        <w:rPr>
          <w:rFonts w:ascii="Times New Roman" w:hAnsi="Times New Roman"/>
          <w:color w:val="000000"/>
          <w:sz w:val="24"/>
          <w:szCs w:val="24"/>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Бевзенко Л.Д. </w:t>
      </w:r>
      <w:r w:rsidRPr="006D2EB5">
        <w:rPr>
          <w:rFonts w:ascii="Times New Roman" w:hAnsi="Times New Roman"/>
          <w:color w:val="000000"/>
          <w:sz w:val="24"/>
          <w:szCs w:val="24"/>
          <w:lang w:val="ru-RU"/>
        </w:rPr>
        <w:t>Постнеклассический дискурс цивилизаций: вариант интегративной концептуализации  на  платформе теории сложностей</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Берсина В.С., Нацяк Н.Г. </w:t>
      </w:r>
      <w:r w:rsidRPr="006D2EB5">
        <w:rPr>
          <w:rFonts w:ascii="Times New Roman" w:hAnsi="Times New Roman"/>
          <w:color w:val="000000"/>
          <w:sz w:val="24"/>
          <w:szCs w:val="24"/>
          <w:lang w:val="ru-RU"/>
        </w:rPr>
        <w:t>Капиталистические трансформации: опыт Восточной Европы и Восточной Азии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Бершадська І.І.</w:t>
      </w:r>
      <w:r w:rsidRPr="006D2EB5">
        <w:rPr>
          <w:rFonts w:ascii="Times New Roman" w:hAnsi="Times New Roman"/>
          <w:color w:val="000000"/>
          <w:sz w:val="24"/>
          <w:szCs w:val="24"/>
          <w:lang w:val="ru-RU"/>
        </w:rPr>
        <w:t xml:space="preserve"> Реалізація моделі народного капіталізму в Україні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Бесп’ятова А.О. </w:t>
      </w:r>
      <w:r w:rsidRPr="006D2EB5">
        <w:rPr>
          <w:rFonts w:ascii="Times New Roman" w:hAnsi="Times New Roman"/>
          <w:color w:val="000000"/>
          <w:sz w:val="24"/>
          <w:szCs w:val="24"/>
          <w:lang w:val="ru-RU"/>
        </w:rPr>
        <w:t>Публічна сфера на пост-радянському просторі</w:t>
      </w:r>
      <w:r w:rsidR="0026283D">
        <w:rPr>
          <w:rFonts w:ascii="Times New Roman" w:hAnsi="Times New Roman"/>
          <w:color w:val="000000"/>
          <w:sz w:val="24"/>
          <w:szCs w:val="24"/>
          <w:lang w:val="ru-RU"/>
        </w:rPr>
        <w:t xml:space="preserve">  </w:t>
      </w:r>
    </w:p>
    <w:p w:rsidR="006D2EB5" w:rsidRPr="0026283D"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Біловол А. О. </w:t>
      </w:r>
      <w:r w:rsidRPr="006D2EB5">
        <w:rPr>
          <w:rFonts w:ascii="Times New Roman" w:hAnsi="Times New Roman"/>
          <w:color w:val="000000"/>
          <w:sz w:val="24"/>
          <w:szCs w:val="24"/>
          <w:lang w:val="ru-RU"/>
        </w:rPr>
        <w:t>Роль філософських ідей Августина Блаженного у розвитку європейської цивілізації</w:t>
      </w:r>
      <w:r w:rsidR="0026283D">
        <w:rPr>
          <w:rFonts w:ascii="Times New Roman" w:hAnsi="Times New Roman"/>
          <w:color w:val="000000"/>
          <w:sz w:val="24"/>
          <w:szCs w:val="24"/>
          <w:lang w:val="ru-RU"/>
        </w:rPr>
        <w:t xml:space="preserve">  </w:t>
      </w:r>
    </w:p>
    <w:p w:rsidR="006D2EB5" w:rsidRPr="0026283D"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Білоусов</w:t>
      </w:r>
      <w:r w:rsidRPr="0026283D">
        <w:rPr>
          <w:rFonts w:ascii="Times New Roman" w:hAnsi="Times New Roman"/>
          <w:b/>
          <w:color w:val="000000"/>
          <w:sz w:val="24"/>
          <w:szCs w:val="24"/>
          <w:lang w:val="ru-RU"/>
        </w:rPr>
        <w:t xml:space="preserve"> </w:t>
      </w:r>
      <w:r w:rsidRPr="006D2EB5">
        <w:rPr>
          <w:rFonts w:ascii="Times New Roman" w:hAnsi="Times New Roman"/>
          <w:b/>
          <w:color w:val="000000"/>
          <w:sz w:val="24"/>
          <w:szCs w:val="24"/>
          <w:lang w:val="ru-RU"/>
        </w:rPr>
        <w:t>А</w:t>
      </w:r>
      <w:r w:rsidRPr="0026283D">
        <w:rPr>
          <w:rFonts w:ascii="Times New Roman" w:hAnsi="Times New Roman"/>
          <w:b/>
          <w:color w:val="000000"/>
          <w:sz w:val="24"/>
          <w:szCs w:val="24"/>
          <w:lang w:val="ru-RU"/>
        </w:rPr>
        <w:t>.</w:t>
      </w:r>
      <w:r w:rsidRPr="006D2EB5">
        <w:rPr>
          <w:rFonts w:ascii="Times New Roman" w:hAnsi="Times New Roman"/>
          <w:b/>
          <w:color w:val="000000"/>
          <w:sz w:val="24"/>
          <w:szCs w:val="24"/>
          <w:lang w:val="ru-RU"/>
        </w:rPr>
        <w:t>О</w:t>
      </w:r>
      <w:r w:rsidRPr="0026283D">
        <w:rPr>
          <w:rFonts w:ascii="Times New Roman" w:hAnsi="Times New Roman"/>
          <w:b/>
          <w:color w:val="000000"/>
          <w:sz w:val="24"/>
          <w:szCs w:val="24"/>
          <w:lang w:val="ru-RU"/>
        </w:rPr>
        <w:t xml:space="preserve">. </w:t>
      </w:r>
      <w:r w:rsidRPr="006D2EB5">
        <w:rPr>
          <w:rFonts w:ascii="Times New Roman" w:hAnsi="Times New Roman"/>
          <w:color w:val="000000"/>
          <w:sz w:val="24"/>
          <w:szCs w:val="24"/>
          <w:lang w:val="ru-RU"/>
        </w:rPr>
        <w:t>Проблеми</w:t>
      </w:r>
      <w:r w:rsidRPr="0026283D">
        <w:rPr>
          <w:rFonts w:ascii="Times New Roman" w:hAnsi="Times New Roman"/>
          <w:color w:val="000000"/>
          <w:sz w:val="24"/>
          <w:szCs w:val="24"/>
          <w:lang w:val="ru-RU"/>
        </w:rPr>
        <w:t xml:space="preserve"> </w:t>
      </w:r>
      <w:r w:rsidRPr="006D2EB5">
        <w:rPr>
          <w:rFonts w:ascii="Times New Roman" w:hAnsi="Times New Roman"/>
          <w:color w:val="000000"/>
          <w:sz w:val="24"/>
          <w:szCs w:val="24"/>
          <w:lang w:val="ru-RU"/>
        </w:rPr>
        <w:t>модернізації</w:t>
      </w:r>
      <w:r w:rsidRPr="0026283D">
        <w:rPr>
          <w:rFonts w:ascii="Times New Roman" w:hAnsi="Times New Roman"/>
          <w:color w:val="000000"/>
          <w:sz w:val="24"/>
          <w:szCs w:val="24"/>
          <w:lang w:val="ru-RU"/>
        </w:rPr>
        <w:t xml:space="preserve"> </w:t>
      </w:r>
      <w:r w:rsidRPr="006D2EB5">
        <w:rPr>
          <w:rFonts w:ascii="Times New Roman" w:hAnsi="Times New Roman"/>
          <w:color w:val="000000"/>
          <w:sz w:val="24"/>
          <w:szCs w:val="24"/>
          <w:lang w:val="ru-RU"/>
        </w:rPr>
        <w:t>освіти</w:t>
      </w:r>
      <w:r w:rsidRPr="0026283D">
        <w:rPr>
          <w:rFonts w:ascii="Times New Roman" w:hAnsi="Times New Roman"/>
          <w:color w:val="000000"/>
          <w:sz w:val="24"/>
          <w:szCs w:val="24"/>
          <w:lang w:val="ru-RU"/>
        </w:rPr>
        <w:t xml:space="preserve">: </w:t>
      </w:r>
      <w:r w:rsidRPr="006D2EB5">
        <w:rPr>
          <w:rFonts w:ascii="Times New Roman" w:hAnsi="Times New Roman"/>
          <w:color w:val="000000"/>
          <w:sz w:val="24"/>
          <w:szCs w:val="24"/>
          <w:lang w:val="ru-RU"/>
        </w:rPr>
        <w:t>мусульманські</w:t>
      </w:r>
      <w:r w:rsidRPr="0026283D">
        <w:rPr>
          <w:rFonts w:ascii="Times New Roman" w:hAnsi="Times New Roman"/>
          <w:color w:val="000000"/>
          <w:sz w:val="24"/>
          <w:szCs w:val="24"/>
          <w:lang w:val="ru-RU"/>
        </w:rPr>
        <w:t xml:space="preserve"> </w:t>
      </w:r>
      <w:r w:rsidRPr="006D2EB5">
        <w:rPr>
          <w:rFonts w:ascii="Times New Roman" w:hAnsi="Times New Roman"/>
          <w:color w:val="000000"/>
          <w:sz w:val="24"/>
          <w:szCs w:val="24"/>
          <w:lang w:val="ru-RU"/>
        </w:rPr>
        <w:t>контексти</w:t>
      </w:r>
      <w:r w:rsidR="0026283D" w:rsidRP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lang w:val="ru-RU"/>
        </w:rPr>
        <w:t>Буханевич</w:t>
      </w:r>
      <w:r w:rsidRPr="006D2EB5">
        <w:rPr>
          <w:rFonts w:ascii="Times New Roman" w:hAnsi="Times New Roman"/>
          <w:b/>
          <w:color w:val="000000"/>
          <w:sz w:val="24"/>
          <w:szCs w:val="24"/>
        </w:rPr>
        <w:t xml:space="preserve"> </w:t>
      </w:r>
      <w:r w:rsidRPr="006D2EB5">
        <w:rPr>
          <w:rFonts w:ascii="Times New Roman" w:hAnsi="Times New Roman"/>
          <w:b/>
          <w:color w:val="000000"/>
          <w:sz w:val="24"/>
          <w:szCs w:val="24"/>
          <w:lang w:val="ru-RU"/>
        </w:rPr>
        <w:t>Д</w:t>
      </w:r>
      <w:r w:rsidRPr="006D2EB5">
        <w:rPr>
          <w:rFonts w:ascii="Times New Roman" w:hAnsi="Times New Roman"/>
          <w:b/>
          <w:color w:val="000000"/>
          <w:sz w:val="24"/>
          <w:szCs w:val="24"/>
        </w:rPr>
        <w:t xml:space="preserve">. </w:t>
      </w:r>
      <w:r w:rsidRPr="006D2EB5">
        <w:rPr>
          <w:rFonts w:ascii="Times New Roman" w:hAnsi="Times New Roman"/>
          <w:b/>
          <w:color w:val="000000"/>
          <w:sz w:val="24"/>
          <w:szCs w:val="24"/>
          <w:lang w:val="ru-RU"/>
        </w:rPr>
        <w:t>В</w:t>
      </w:r>
      <w:r w:rsidRPr="006D2EB5">
        <w:rPr>
          <w:rFonts w:ascii="Times New Roman" w:hAnsi="Times New Roman"/>
          <w:b/>
          <w:color w:val="000000"/>
          <w:sz w:val="24"/>
          <w:szCs w:val="24"/>
        </w:rPr>
        <w:t xml:space="preserve">. </w:t>
      </w:r>
      <w:r w:rsidRPr="006D2EB5">
        <w:rPr>
          <w:rFonts w:ascii="Times New Roman" w:hAnsi="Times New Roman"/>
          <w:color w:val="000000"/>
          <w:sz w:val="24"/>
          <w:szCs w:val="24"/>
        </w:rPr>
        <w:t>Values, social and political changes in the context of civilizational borders: different paths to different moderns. Reclaiming democracy in modernity</w:t>
      </w:r>
      <w:r w:rsidR="0026283D">
        <w:rPr>
          <w:rFonts w:ascii="Times New Roman" w:hAnsi="Times New Roman"/>
          <w:color w:val="000000"/>
          <w:sz w:val="24"/>
          <w:szCs w:val="24"/>
        </w:rPr>
        <w:t xml:space="preserve">  </w:t>
      </w:r>
    </w:p>
    <w:p w:rsidR="006D2EB5" w:rsidRPr="0026283D"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rPr>
        <w:t xml:space="preserve">Волицький Н.С., Білоножко М.П., Трачук В.О. </w:t>
      </w:r>
      <w:r w:rsidRPr="006D2EB5">
        <w:rPr>
          <w:rFonts w:ascii="Times New Roman" w:hAnsi="Times New Roman"/>
          <w:color w:val="000000"/>
          <w:sz w:val="24"/>
          <w:szCs w:val="24"/>
        </w:rPr>
        <w:t>Особливості реалізації ідеологічної влади в інформаційному суспільстві: мас-медіа та ідеологічна гегемонія</w:t>
      </w:r>
      <w:r w:rsidR="0026283D">
        <w:rPr>
          <w:rFonts w:ascii="Times New Roman" w:hAnsi="Times New Roman"/>
          <w:color w:val="000000"/>
          <w:sz w:val="24"/>
          <w:szCs w:val="24"/>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Гончарук А.В. </w:t>
      </w:r>
      <w:r w:rsidRPr="006D2EB5">
        <w:rPr>
          <w:rFonts w:ascii="Times New Roman" w:hAnsi="Times New Roman"/>
          <w:color w:val="000000"/>
          <w:sz w:val="24"/>
          <w:szCs w:val="24"/>
          <w:lang w:val="ru-RU"/>
        </w:rPr>
        <w:t>Політичні режими у країнах пост-радянського простору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lang w:val="ru-RU"/>
        </w:rPr>
        <w:t>Горкуценко Д.С.</w:t>
      </w:r>
      <w:r w:rsidRPr="006D2EB5">
        <w:rPr>
          <w:rFonts w:ascii="Times New Roman" w:hAnsi="Times New Roman"/>
          <w:color w:val="000000"/>
          <w:sz w:val="24"/>
          <w:szCs w:val="24"/>
          <w:lang w:val="ru-RU"/>
        </w:rPr>
        <w:t xml:space="preserve"> Україна в межах світ-системи: периферія чи напівпериферія?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lang w:val="ru-RU"/>
        </w:rPr>
        <w:t>Дудук</w:t>
      </w:r>
      <w:r w:rsidRPr="006D2EB5">
        <w:rPr>
          <w:rFonts w:ascii="Times New Roman" w:hAnsi="Times New Roman"/>
          <w:b/>
          <w:color w:val="000000"/>
          <w:sz w:val="24"/>
          <w:szCs w:val="24"/>
        </w:rPr>
        <w:t xml:space="preserve"> </w:t>
      </w:r>
      <w:r w:rsidRPr="006D2EB5">
        <w:rPr>
          <w:rFonts w:ascii="Times New Roman" w:hAnsi="Times New Roman"/>
          <w:b/>
          <w:color w:val="000000"/>
          <w:sz w:val="24"/>
          <w:szCs w:val="24"/>
          <w:lang w:val="ru-RU"/>
        </w:rPr>
        <w:t>А</w:t>
      </w:r>
      <w:r w:rsidRPr="006D2EB5">
        <w:rPr>
          <w:rFonts w:ascii="Times New Roman" w:hAnsi="Times New Roman"/>
          <w:b/>
          <w:color w:val="000000"/>
          <w:sz w:val="24"/>
          <w:szCs w:val="24"/>
        </w:rPr>
        <w:t>.</w:t>
      </w:r>
      <w:r w:rsidRPr="006D2EB5">
        <w:rPr>
          <w:rFonts w:ascii="Times New Roman" w:hAnsi="Times New Roman"/>
          <w:b/>
          <w:color w:val="000000"/>
          <w:sz w:val="24"/>
          <w:szCs w:val="24"/>
          <w:lang w:val="ru-RU"/>
        </w:rPr>
        <w:t>В</w:t>
      </w:r>
      <w:r w:rsidRPr="006D2EB5">
        <w:rPr>
          <w:rFonts w:ascii="Times New Roman" w:hAnsi="Times New Roman"/>
          <w:b/>
          <w:color w:val="000000"/>
          <w:sz w:val="24"/>
          <w:szCs w:val="24"/>
        </w:rPr>
        <w:t>.</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Тоталітарний</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синдром</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та</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модернізація</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в</w:t>
      </w:r>
      <w:r w:rsidRPr="006D2EB5">
        <w:rPr>
          <w:rFonts w:ascii="Times New Roman" w:hAnsi="Times New Roman"/>
          <w:color w:val="000000"/>
          <w:sz w:val="24"/>
          <w:szCs w:val="24"/>
        </w:rPr>
        <w:t>’</w:t>
      </w:r>
      <w:r w:rsidRPr="006D2EB5">
        <w:rPr>
          <w:rFonts w:ascii="Times New Roman" w:hAnsi="Times New Roman"/>
          <w:color w:val="000000"/>
          <w:sz w:val="24"/>
          <w:szCs w:val="24"/>
          <w:lang w:val="ru-RU"/>
        </w:rPr>
        <w:t>єтнамський</w:t>
      </w:r>
      <w:r w:rsidRPr="006D2EB5">
        <w:rPr>
          <w:rFonts w:ascii="Times New Roman" w:hAnsi="Times New Roman"/>
          <w:color w:val="000000"/>
          <w:sz w:val="24"/>
          <w:szCs w:val="24"/>
        </w:rPr>
        <w:t xml:space="preserve"> </w:t>
      </w:r>
      <w:r w:rsidRPr="006D2EB5">
        <w:rPr>
          <w:rFonts w:ascii="Times New Roman" w:hAnsi="Times New Roman"/>
          <w:color w:val="000000"/>
          <w:sz w:val="24"/>
          <w:szCs w:val="24"/>
          <w:lang w:val="ru-RU"/>
        </w:rPr>
        <w:t>досвід</w:t>
      </w:r>
      <w:r w:rsidR="0026283D">
        <w:rPr>
          <w:rFonts w:ascii="Times New Roman" w:hAnsi="Times New Roman"/>
          <w:color w:val="000000"/>
          <w:sz w:val="24"/>
          <w:szCs w:val="24"/>
        </w:rPr>
        <w:t xml:space="preserve">  </w:t>
      </w:r>
    </w:p>
    <w:p w:rsidR="006D2EB5" w:rsidRPr="0026283D" w:rsidRDefault="006D2EB5" w:rsidP="0026283D">
      <w:pPr>
        <w:spacing w:after="60" w:line="240" w:lineRule="auto"/>
        <w:rPr>
          <w:rFonts w:ascii="Times New Roman" w:hAnsi="Times New Roman"/>
          <w:color w:val="000000"/>
          <w:sz w:val="24"/>
          <w:szCs w:val="24"/>
          <w:lang w:val="en-US"/>
        </w:rPr>
      </w:pPr>
      <w:r w:rsidRPr="006D2EB5">
        <w:rPr>
          <w:rFonts w:ascii="Times New Roman" w:hAnsi="Times New Roman"/>
          <w:b/>
          <w:color w:val="000000"/>
          <w:sz w:val="24"/>
          <w:szCs w:val="24"/>
        </w:rPr>
        <w:t xml:space="preserve">Zasoba I. B. </w:t>
      </w:r>
      <w:r w:rsidRPr="006D2EB5">
        <w:rPr>
          <w:rFonts w:ascii="Times New Roman" w:hAnsi="Times New Roman"/>
          <w:color w:val="000000"/>
          <w:sz w:val="24"/>
          <w:szCs w:val="24"/>
        </w:rPr>
        <w:t>Pearl millet: how a major staple crop of western Africa influenced the transatlantic slave trade and its gender specific impact in the region</w:t>
      </w:r>
      <w:r w:rsidR="0026283D">
        <w:rPr>
          <w:rFonts w:ascii="Times New Roman" w:hAnsi="Times New Roman"/>
          <w:color w:val="000000"/>
          <w:sz w:val="24"/>
          <w:szCs w:val="24"/>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Зосим В.О. </w:t>
      </w:r>
      <w:r w:rsidRPr="006D2EB5">
        <w:rPr>
          <w:rFonts w:ascii="Times New Roman" w:hAnsi="Times New Roman"/>
          <w:color w:val="000000"/>
          <w:sz w:val="24"/>
          <w:szCs w:val="24"/>
          <w:lang w:val="ru-RU"/>
        </w:rPr>
        <w:t>Проблемні аспекти формування інтелектуального капіталу інноваційного розвитку в Україні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Ілюсенко Є.Є.</w:t>
      </w:r>
      <w:r w:rsidRPr="006D2EB5">
        <w:rPr>
          <w:rFonts w:ascii="Times New Roman" w:hAnsi="Times New Roman"/>
          <w:color w:val="000000"/>
          <w:sz w:val="24"/>
          <w:szCs w:val="24"/>
          <w:lang w:val="ru-RU"/>
        </w:rPr>
        <w:t xml:space="preserve"> Капіталізм на політичній карті світу: всеохоплюючий, але різний</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Киричко М. В.</w:t>
      </w:r>
      <w:r w:rsidRPr="006D2EB5">
        <w:rPr>
          <w:rFonts w:ascii="Times New Roman" w:hAnsi="Times New Roman"/>
          <w:color w:val="000000"/>
          <w:sz w:val="24"/>
          <w:szCs w:val="24"/>
          <w:lang w:val="ru-RU"/>
        </w:rPr>
        <w:t xml:space="preserve"> Політичні режими та їх особливі риси держав на пострадянському просторі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Кобилянський О.В. </w:t>
      </w:r>
      <w:r w:rsidRPr="006D2EB5">
        <w:rPr>
          <w:rFonts w:ascii="Times New Roman" w:hAnsi="Times New Roman"/>
          <w:color w:val="000000"/>
          <w:sz w:val="24"/>
          <w:szCs w:val="24"/>
          <w:lang w:val="ru-RU"/>
        </w:rPr>
        <w:t>Політика пострадянських держав: стан та перспективи розвитку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Коляденко І.І. </w:t>
      </w:r>
      <w:r w:rsidRPr="006D2EB5">
        <w:rPr>
          <w:rFonts w:ascii="Times New Roman" w:hAnsi="Times New Roman"/>
          <w:color w:val="000000"/>
          <w:sz w:val="24"/>
          <w:szCs w:val="24"/>
          <w:lang w:val="ru-RU"/>
        </w:rPr>
        <w:t>Політична культура сучасної України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Комаров Д.А. </w:t>
      </w:r>
      <w:r w:rsidRPr="006D2EB5">
        <w:rPr>
          <w:rFonts w:ascii="Times New Roman" w:hAnsi="Times New Roman"/>
          <w:color w:val="000000"/>
          <w:sz w:val="24"/>
          <w:szCs w:val="24"/>
          <w:lang w:val="ru-RU"/>
        </w:rPr>
        <w:t>Євразійська інтеграція як чинник лібералізації політичних режимів</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Корець Ю.А. </w:t>
      </w:r>
      <w:r w:rsidRPr="006D2EB5">
        <w:rPr>
          <w:rFonts w:ascii="Times New Roman" w:hAnsi="Times New Roman"/>
          <w:color w:val="000000"/>
          <w:sz w:val="24"/>
          <w:szCs w:val="24"/>
          <w:lang w:val="ru-RU"/>
        </w:rPr>
        <w:t>До проблеми переадресації ненасилля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Костюкевич С.В. </w:t>
      </w:r>
      <w:r w:rsidRPr="006D2EB5">
        <w:rPr>
          <w:rFonts w:ascii="Times New Roman" w:hAnsi="Times New Roman"/>
          <w:color w:val="000000"/>
          <w:sz w:val="24"/>
          <w:szCs w:val="24"/>
          <w:lang w:val="ru-RU"/>
        </w:rPr>
        <w:t>Современность в контексте борьбы за лидерство: на примере высшего образования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Крижня В.О. </w:t>
      </w:r>
      <w:r w:rsidRPr="006D2EB5">
        <w:rPr>
          <w:rFonts w:ascii="Times New Roman" w:hAnsi="Times New Roman"/>
          <w:color w:val="000000"/>
          <w:sz w:val="24"/>
          <w:szCs w:val="24"/>
          <w:lang w:val="ru-RU"/>
        </w:rPr>
        <w:t>Етнополітичні конфлікти на пострадянському просторі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Лепський М.А. </w:t>
      </w:r>
      <w:r w:rsidRPr="006D2EB5">
        <w:rPr>
          <w:rFonts w:ascii="Times New Roman" w:hAnsi="Times New Roman"/>
          <w:color w:val="000000"/>
          <w:sz w:val="24"/>
          <w:szCs w:val="24"/>
          <w:lang w:val="ru-RU"/>
        </w:rPr>
        <w:t>Значение границ в цивилизационном измерении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lastRenderedPageBreak/>
        <w:t xml:space="preserve">Ліннік І.М. </w:t>
      </w:r>
      <w:r w:rsidRPr="006D2EB5">
        <w:rPr>
          <w:rFonts w:ascii="Times New Roman" w:hAnsi="Times New Roman"/>
          <w:color w:val="000000"/>
          <w:sz w:val="24"/>
          <w:szCs w:val="24"/>
          <w:lang w:val="ru-RU"/>
        </w:rPr>
        <w:t>Зміна політичних режимів на пострадянському просторі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Майструк Н.О.</w:t>
      </w:r>
      <w:r w:rsidRPr="006D2EB5">
        <w:rPr>
          <w:rFonts w:ascii="Times New Roman" w:hAnsi="Times New Roman"/>
          <w:color w:val="000000"/>
          <w:sz w:val="24"/>
          <w:szCs w:val="24"/>
          <w:lang w:val="ru-RU"/>
        </w:rPr>
        <w:t xml:space="preserve"> Соціологія цивілізацій: проблемне поле та завдання порівняльно-цивілізаційних  досліджень</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Манько І.В. </w:t>
      </w:r>
      <w:r w:rsidRPr="006D2EB5">
        <w:rPr>
          <w:rFonts w:ascii="Times New Roman" w:hAnsi="Times New Roman"/>
          <w:color w:val="000000"/>
          <w:sz w:val="24"/>
          <w:szCs w:val="24"/>
          <w:lang w:val="ru-RU"/>
        </w:rPr>
        <w:t>Особливості зародження та розвитку капіталізму Індії</w:t>
      </w:r>
      <w:r w:rsidR="0026283D">
        <w:rPr>
          <w:rFonts w:ascii="Times New Roman" w:hAnsi="Times New Roman"/>
          <w:color w:val="000000"/>
          <w:sz w:val="24"/>
          <w:szCs w:val="24"/>
          <w:lang w:val="ru-RU"/>
        </w:rPr>
        <w:t xml:space="preserve">  </w:t>
      </w:r>
    </w:p>
    <w:p w:rsidR="006D2EB5" w:rsidRPr="0026283D" w:rsidRDefault="006D2EB5" w:rsidP="0026283D">
      <w:pPr>
        <w:spacing w:after="60" w:line="240" w:lineRule="auto"/>
        <w:rPr>
          <w:rFonts w:ascii="Times New Roman" w:hAnsi="Times New Roman"/>
          <w:color w:val="000000"/>
          <w:sz w:val="24"/>
          <w:szCs w:val="24"/>
          <w:lang w:val="en-US"/>
        </w:rPr>
      </w:pPr>
      <w:r w:rsidRPr="006D2EB5">
        <w:rPr>
          <w:rFonts w:ascii="Times New Roman" w:hAnsi="Times New Roman"/>
          <w:b/>
          <w:color w:val="000000"/>
          <w:sz w:val="24"/>
          <w:szCs w:val="24"/>
          <w:lang w:val="ru-RU"/>
        </w:rPr>
        <w:t>Нгуєн</w:t>
      </w:r>
      <w:r w:rsidRPr="0026283D">
        <w:rPr>
          <w:rFonts w:ascii="Times New Roman" w:hAnsi="Times New Roman"/>
          <w:b/>
          <w:color w:val="000000"/>
          <w:sz w:val="24"/>
          <w:szCs w:val="24"/>
          <w:lang w:val="en-US"/>
        </w:rPr>
        <w:t xml:space="preserve"> </w:t>
      </w:r>
      <w:r w:rsidRPr="006D2EB5">
        <w:rPr>
          <w:rFonts w:ascii="Times New Roman" w:hAnsi="Times New Roman"/>
          <w:b/>
          <w:color w:val="000000"/>
          <w:sz w:val="24"/>
          <w:szCs w:val="24"/>
          <w:lang w:val="ru-RU"/>
        </w:rPr>
        <w:t>М</w:t>
      </w:r>
      <w:r w:rsidRPr="0026283D">
        <w:rPr>
          <w:rFonts w:ascii="Times New Roman" w:hAnsi="Times New Roman"/>
          <w:b/>
          <w:color w:val="000000"/>
          <w:sz w:val="24"/>
          <w:szCs w:val="24"/>
          <w:lang w:val="en-US"/>
        </w:rPr>
        <w:t>.</w:t>
      </w:r>
      <w:r w:rsidRPr="006D2EB5">
        <w:rPr>
          <w:rFonts w:ascii="Times New Roman" w:hAnsi="Times New Roman"/>
          <w:b/>
          <w:color w:val="000000"/>
          <w:sz w:val="24"/>
          <w:szCs w:val="24"/>
          <w:lang w:val="ru-RU"/>
        </w:rPr>
        <w:t>Х</w:t>
      </w:r>
      <w:r w:rsidRPr="0026283D">
        <w:rPr>
          <w:rFonts w:ascii="Times New Roman" w:hAnsi="Times New Roman"/>
          <w:b/>
          <w:color w:val="000000"/>
          <w:sz w:val="24"/>
          <w:szCs w:val="24"/>
          <w:lang w:val="en-US"/>
        </w:rPr>
        <w:t xml:space="preserve">. </w:t>
      </w:r>
      <w:r w:rsidRPr="006D2EB5">
        <w:rPr>
          <w:rFonts w:ascii="Times New Roman" w:hAnsi="Times New Roman"/>
          <w:color w:val="000000"/>
          <w:sz w:val="24"/>
          <w:szCs w:val="24"/>
        </w:rPr>
        <w:t>The</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role</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of</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grassroots</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movements</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in</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modern</w:t>
      </w:r>
      <w:r w:rsidRPr="0026283D">
        <w:rPr>
          <w:rFonts w:ascii="Times New Roman" w:hAnsi="Times New Roman"/>
          <w:color w:val="000000"/>
          <w:sz w:val="24"/>
          <w:szCs w:val="24"/>
          <w:lang w:val="en-US"/>
        </w:rPr>
        <w:t xml:space="preserve"> </w:t>
      </w:r>
      <w:r w:rsidRPr="006D2EB5">
        <w:rPr>
          <w:rFonts w:ascii="Times New Roman" w:hAnsi="Times New Roman"/>
          <w:color w:val="000000"/>
          <w:sz w:val="24"/>
          <w:szCs w:val="24"/>
        </w:rPr>
        <w:t>politics</w:t>
      </w:r>
      <w:r w:rsidR="0026283D" w:rsidRPr="0026283D">
        <w:rPr>
          <w:rFonts w:ascii="Times New Roman" w:hAnsi="Times New Roman"/>
          <w:color w:val="000000"/>
          <w:sz w:val="24"/>
          <w:szCs w:val="24"/>
          <w:lang w:val="en-US"/>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lang w:val="ru-RU"/>
        </w:rPr>
        <w:t xml:space="preserve">Павленко Т.А. </w:t>
      </w:r>
      <w:r w:rsidRPr="006D2EB5">
        <w:rPr>
          <w:rFonts w:ascii="Times New Roman" w:hAnsi="Times New Roman"/>
          <w:color w:val="000000"/>
          <w:sz w:val="24"/>
          <w:szCs w:val="24"/>
          <w:lang w:val="ru-RU"/>
        </w:rPr>
        <w:t>Аналіз основних проблем України на шляху до модерну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rPr>
        <w:t xml:space="preserve">Parashar M.N. </w:t>
      </w:r>
      <w:r w:rsidRPr="006D2EB5">
        <w:rPr>
          <w:rFonts w:ascii="Times New Roman" w:hAnsi="Times New Roman"/>
          <w:color w:val="000000"/>
          <w:sz w:val="24"/>
          <w:szCs w:val="24"/>
        </w:rPr>
        <w:t>The emergence and development of modernization theory</w:t>
      </w:r>
      <w:r w:rsidR="0026283D">
        <w:rPr>
          <w:rFonts w:ascii="Times New Roman" w:hAnsi="Times New Roman"/>
          <w:color w:val="000000"/>
          <w:sz w:val="24"/>
          <w:szCs w:val="24"/>
        </w:rPr>
        <w:t xml:space="preserve">  </w:t>
      </w:r>
    </w:p>
    <w:p w:rsidR="006D2EB5" w:rsidRPr="006D2EB5"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rPr>
        <w:t xml:space="preserve">Парубець А.О. </w:t>
      </w:r>
      <w:r w:rsidRPr="006D2EB5">
        <w:rPr>
          <w:rFonts w:ascii="Times New Roman" w:hAnsi="Times New Roman"/>
          <w:color w:val="000000"/>
          <w:sz w:val="24"/>
          <w:szCs w:val="24"/>
        </w:rPr>
        <w:t>Публічність президентської діяльності та її основні критерії</w:t>
      </w:r>
      <w:r w:rsidR="0026283D">
        <w:rPr>
          <w:rFonts w:ascii="Times New Roman" w:hAnsi="Times New Roman"/>
          <w:color w:val="000000"/>
          <w:sz w:val="24"/>
          <w:szCs w:val="24"/>
        </w:rPr>
        <w:t xml:space="preserve">  </w:t>
      </w:r>
    </w:p>
    <w:p w:rsidR="006D2EB5" w:rsidRPr="0026283D" w:rsidRDefault="006D2EB5" w:rsidP="0026283D">
      <w:pPr>
        <w:spacing w:after="60" w:line="240" w:lineRule="auto"/>
        <w:rPr>
          <w:rFonts w:ascii="Times New Roman" w:hAnsi="Times New Roman"/>
          <w:color w:val="000000"/>
          <w:sz w:val="24"/>
          <w:szCs w:val="24"/>
        </w:rPr>
      </w:pPr>
      <w:r w:rsidRPr="006D2EB5">
        <w:rPr>
          <w:rFonts w:ascii="Times New Roman" w:hAnsi="Times New Roman"/>
          <w:b/>
          <w:color w:val="000000"/>
          <w:sz w:val="24"/>
          <w:szCs w:val="24"/>
        </w:rPr>
        <w:t xml:space="preserve">Пасько Я.І. </w:t>
      </w:r>
      <w:r w:rsidRPr="006D2EB5">
        <w:rPr>
          <w:rFonts w:ascii="Times New Roman" w:hAnsi="Times New Roman"/>
          <w:color w:val="000000"/>
          <w:sz w:val="24"/>
          <w:szCs w:val="24"/>
        </w:rPr>
        <w:t>Ціннісні виміри модернізації: Україна і Центральна Європа</w:t>
      </w:r>
      <w:r w:rsidR="0026283D">
        <w:rPr>
          <w:rFonts w:ascii="Times New Roman" w:hAnsi="Times New Roman"/>
          <w:color w:val="000000"/>
          <w:sz w:val="24"/>
          <w:szCs w:val="24"/>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Перехрестенко О.В. </w:t>
      </w:r>
      <w:r w:rsidRPr="006D2EB5">
        <w:rPr>
          <w:rFonts w:ascii="Times New Roman" w:hAnsi="Times New Roman"/>
          <w:color w:val="000000"/>
          <w:sz w:val="24"/>
          <w:szCs w:val="24"/>
          <w:lang w:val="ru-RU"/>
        </w:rPr>
        <w:t>Проблеми геоекономічного характеру посткомунітичних країн</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Петренко-Лисак А.О. </w:t>
      </w:r>
      <w:r w:rsidRPr="006D2EB5">
        <w:rPr>
          <w:rFonts w:ascii="Times New Roman" w:hAnsi="Times New Roman"/>
          <w:color w:val="000000"/>
          <w:sz w:val="24"/>
          <w:szCs w:val="24"/>
          <w:lang w:val="ru-RU"/>
        </w:rPr>
        <w:t>«Епоха швидкоплинності»: куди і як поспішають суспільства модерну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Петрусь В.І. </w:t>
      </w:r>
      <w:r w:rsidRPr="006D2EB5">
        <w:rPr>
          <w:rFonts w:ascii="Times New Roman" w:hAnsi="Times New Roman"/>
          <w:color w:val="000000"/>
          <w:sz w:val="24"/>
          <w:szCs w:val="24"/>
          <w:lang w:val="ru-RU"/>
        </w:rPr>
        <w:t>Проблемы и перспективы модернизационных процессов после распада социалистического блока: опыт Румынии и Украины</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Прухницька О.В. </w:t>
      </w:r>
      <w:r w:rsidRPr="006D2EB5">
        <w:rPr>
          <w:rFonts w:ascii="Times New Roman" w:hAnsi="Times New Roman"/>
          <w:color w:val="000000"/>
          <w:sz w:val="24"/>
          <w:szCs w:val="24"/>
          <w:lang w:val="ru-RU"/>
        </w:rPr>
        <w:t>Різні дороги до різних модернів: македонський варіант</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Редько С.О. </w:t>
      </w:r>
      <w:r w:rsidRPr="006D2EB5">
        <w:rPr>
          <w:rFonts w:ascii="Times New Roman" w:hAnsi="Times New Roman"/>
          <w:color w:val="000000"/>
          <w:sz w:val="24"/>
          <w:szCs w:val="24"/>
          <w:lang w:val="ru-RU"/>
        </w:rPr>
        <w:t>Вплив змі на формування свідомості громадян пострадянського простору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Супрун Б.А.</w:t>
      </w:r>
      <w:r w:rsidRPr="006D2EB5">
        <w:rPr>
          <w:rFonts w:ascii="Times New Roman" w:hAnsi="Times New Roman"/>
          <w:color w:val="000000"/>
          <w:sz w:val="24"/>
          <w:szCs w:val="24"/>
          <w:lang w:val="ru-RU"/>
        </w:rPr>
        <w:t xml:space="preserve"> Особливості політичних режимів на пострадянському просторі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Шинкаренко А.Ю.</w:t>
      </w:r>
      <w:r w:rsidRPr="006D2EB5">
        <w:rPr>
          <w:rFonts w:ascii="Times New Roman" w:hAnsi="Times New Roman"/>
          <w:color w:val="000000"/>
          <w:sz w:val="24"/>
          <w:szCs w:val="24"/>
          <w:lang w:val="ru-RU"/>
        </w:rPr>
        <w:t xml:space="preserve"> Варіації капіталізму від Східної Азії до Східної Європи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Щербина В.Н. </w:t>
      </w:r>
      <w:r w:rsidRPr="006D2EB5">
        <w:rPr>
          <w:rFonts w:ascii="Times New Roman" w:hAnsi="Times New Roman"/>
          <w:color w:val="000000"/>
          <w:sz w:val="24"/>
          <w:szCs w:val="24"/>
          <w:lang w:val="ru-RU"/>
        </w:rPr>
        <w:t>Культурная многоукладность как вектор модернизации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Щербина В.Л. </w:t>
      </w:r>
      <w:r w:rsidRPr="006D2EB5">
        <w:rPr>
          <w:rFonts w:ascii="Times New Roman" w:hAnsi="Times New Roman"/>
          <w:color w:val="000000"/>
          <w:sz w:val="24"/>
          <w:szCs w:val="24"/>
          <w:lang w:val="ru-RU"/>
        </w:rPr>
        <w:t>Культурні уклади як чинник формування цілісної особистості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Щербина О.В. </w:t>
      </w:r>
      <w:r w:rsidRPr="006D2EB5">
        <w:rPr>
          <w:rFonts w:ascii="Times New Roman" w:hAnsi="Times New Roman"/>
          <w:color w:val="000000"/>
          <w:sz w:val="24"/>
          <w:szCs w:val="24"/>
          <w:lang w:val="ru-RU"/>
        </w:rPr>
        <w:t>Политическая разведка в современном обществе</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Щириця Т.В. </w:t>
      </w:r>
      <w:r w:rsidRPr="006D2EB5">
        <w:rPr>
          <w:rFonts w:ascii="Times New Roman" w:hAnsi="Times New Roman"/>
          <w:color w:val="000000"/>
          <w:sz w:val="24"/>
          <w:szCs w:val="24"/>
          <w:lang w:val="ru-RU"/>
        </w:rPr>
        <w:t>Егалітариська ідея рівності як принцип демократичного ладу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Юсин М.С.</w:t>
      </w:r>
      <w:r w:rsidRPr="006D2EB5">
        <w:rPr>
          <w:rFonts w:ascii="Times New Roman" w:hAnsi="Times New Roman"/>
          <w:color w:val="000000"/>
          <w:sz w:val="24"/>
          <w:szCs w:val="24"/>
          <w:lang w:val="ru-RU"/>
        </w:rPr>
        <w:t xml:space="preserve"> Економіка спільної участі та її вплив на спільноту</w:t>
      </w:r>
      <w:r w:rsidR="0026283D">
        <w:rPr>
          <w:rFonts w:ascii="Times New Roman" w:hAnsi="Times New Roman"/>
          <w:color w:val="000000"/>
          <w:sz w:val="24"/>
          <w:szCs w:val="24"/>
          <w:lang w:val="ru-RU"/>
        </w:rPr>
        <w:t xml:space="preserve">  </w:t>
      </w:r>
    </w:p>
    <w:p w:rsidR="006D2EB5" w:rsidRPr="00F469E9" w:rsidRDefault="006D2EB5" w:rsidP="0026283D">
      <w:pPr>
        <w:spacing w:after="60" w:line="240" w:lineRule="auto"/>
        <w:rPr>
          <w:caps/>
          <w:color w:val="000000"/>
          <w:sz w:val="24"/>
          <w:szCs w:val="24"/>
          <w:lang w:val="ru-RU"/>
        </w:rPr>
      </w:pPr>
      <w:r w:rsidRPr="006D2EB5">
        <w:rPr>
          <w:rFonts w:ascii="Times New Roman" w:hAnsi="Times New Roman"/>
          <w:b/>
          <w:color w:val="000000"/>
          <w:sz w:val="24"/>
          <w:szCs w:val="24"/>
          <w:lang w:val="ru-RU"/>
        </w:rPr>
        <w:t>Яхно О.О.</w:t>
      </w:r>
      <w:r w:rsidRPr="006D2EB5">
        <w:rPr>
          <w:rFonts w:ascii="Times New Roman" w:hAnsi="Times New Roman"/>
          <w:color w:val="000000"/>
          <w:sz w:val="24"/>
          <w:szCs w:val="24"/>
          <w:lang w:val="ru-RU"/>
        </w:rPr>
        <w:t xml:space="preserve"> Концепти глобалізації і світосистем в теорії І.Валерстайна та його критиків</w:t>
      </w:r>
      <w:r w:rsidR="0026283D">
        <w:rPr>
          <w:rFonts w:ascii="Times New Roman" w:hAnsi="Times New Roman"/>
          <w:color w:val="000000"/>
          <w:sz w:val="24"/>
          <w:szCs w:val="24"/>
          <w:lang w:val="ru-RU"/>
        </w:rPr>
        <w:t xml:space="preserve">  </w:t>
      </w:r>
    </w:p>
    <w:p w:rsidR="00500F12" w:rsidRPr="00D50DB3" w:rsidRDefault="00500F12" w:rsidP="006F2FCC">
      <w:pPr>
        <w:spacing w:after="0" w:line="240" w:lineRule="auto"/>
        <w:rPr>
          <w:rFonts w:ascii="Times New Roman" w:hAnsi="Times New Roman"/>
          <w:sz w:val="24"/>
          <w:szCs w:val="24"/>
          <w:lang w:val="ru-RU"/>
        </w:rPr>
      </w:pPr>
    </w:p>
    <w:p w:rsidR="0026283D" w:rsidRDefault="0026283D" w:rsidP="006D2EB5">
      <w:pPr>
        <w:spacing w:after="0" w:line="240" w:lineRule="auto"/>
        <w:jc w:val="center"/>
        <w:rPr>
          <w:rFonts w:ascii="Times New Roman" w:hAnsi="Times New Roman"/>
          <w:b/>
          <w:caps/>
          <w:sz w:val="24"/>
          <w:szCs w:val="24"/>
          <w:lang w:val="ru-RU"/>
        </w:rPr>
      </w:pPr>
    </w:p>
    <w:p w:rsidR="00500F12" w:rsidRDefault="006D2EB5" w:rsidP="006D2EB5">
      <w:pPr>
        <w:spacing w:after="0" w:line="240" w:lineRule="auto"/>
        <w:jc w:val="center"/>
        <w:rPr>
          <w:rFonts w:ascii="Times New Roman" w:hAnsi="Times New Roman"/>
          <w:b/>
          <w:caps/>
          <w:sz w:val="24"/>
          <w:szCs w:val="24"/>
          <w:lang w:val="ru-RU"/>
        </w:rPr>
      </w:pPr>
      <w:r w:rsidRPr="006D2EB5">
        <w:rPr>
          <w:rFonts w:ascii="Times New Roman" w:hAnsi="Times New Roman"/>
          <w:b/>
          <w:caps/>
          <w:sz w:val="24"/>
          <w:szCs w:val="24"/>
          <w:lang w:val="ru-RU"/>
        </w:rPr>
        <w:t>СЕКЦІЯ 2. ПРИВАТНЕ ТА ДЕРЖАВНЕ УПРАВЛІННЯ В ЕПОХУ КОНКУРЕНЦІЇ ПРОЕКТІВ МОДЕРНІВ: СТИЛІ УПРАВЛІННЯ І ЦИВІЛІЗАЦІЇ</w:t>
      </w:r>
    </w:p>
    <w:p w:rsidR="006D2EB5" w:rsidRPr="006D2EB5" w:rsidRDefault="006D2EB5" w:rsidP="006D2EB5">
      <w:pPr>
        <w:spacing w:after="0" w:line="240" w:lineRule="auto"/>
        <w:jc w:val="both"/>
        <w:rPr>
          <w:rFonts w:ascii="Times New Roman" w:hAnsi="Times New Roman"/>
          <w:b/>
          <w:iCs/>
          <w:sz w:val="24"/>
          <w:szCs w:val="24"/>
          <w:lang w:val="ru-RU"/>
        </w:rPr>
      </w:pPr>
    </w:p>
    <w:p w:rsidR="006D2EB5" w:rsidRPr="006D2EB5" w:rsidRDefault="006D2EB5" w:rsidP="006D2EB5">
      <w:pPr>
        <w:spacing w:after="0" w:line="240" w:lineRule="auto"/>
        <w:jc w:val="both"/>
        <w:rPr>
          <w:rFonts w:ascii="Times New Roman" w:hAnsi="Times New Roman"/>
          <w:b/>
          <w:iCs/>
          <w:sz w:val="24"/>
          <w:szCs w:val="24"/>
          <w:lang w:val="ru-RU"/>
        </w:rPr>
      </w:pPr>
      <w:r w:rsidRPr="006D2EB5">
        <w:rPr>
          <w:rFonts w:ascii="Times New Roman" w:hAnsi="Times New Roman"/>
          <w:b/>
          <w:iCs/>
          <w:sz w:val="24"/>
          <w:szCs w:val="24"/>
          <w:lang w:val="ru-RU"/>
        </w:rPr>
        <w:t>Науковий керівник – к.філос.н., доц. А.А.Мельниченко, секретар – викладач О.І.Божок</w:t>
      </w:r>
    </w:p>
    <w:p w:rsidR="00500F12" w:rsidRDefault="006D2EB5" w:rsidP="006D2EB5">
      <w:pPr>
        <w:spacing w:after="0" w:line="240" w:lineRule="auto"/>
        <w:jc w:val="both"/>
        <w:rPr>
          <w:rFonts w:ascii="Times New Roman" w:hAnsi="Times New Roman"/>
          <w:b/>
          <w:iCs/>
          <w:sz w:val="24"/>
          <w:szCs w:val="24"/>
          <w:lang w:val="ru-RU"/>
        </w:rPr>
      </w:pPr>
      <w:r w:rsidRPr="006D2EB5">
        <w:rPr>
          <w:rFonts w:ascii="Times New Roman" w:hAnsi="Times New Roman"/>
          <w:b/>
          <w:iCs/>
          <w:sz w:val="24"/>
          <w:szCs w:val="24"/>
          <w:lang w:val="ru-RU"/>
        </w:rPr>
        <w:t xml:space="preserve">Е-мейл секції: </w:t>
      </w:r>
      <w:hyperlink r:id="rId9" w:history="1">
        <w:r w:rsidRPr="00154AC4">
          <w:rPr>
            <w:rStyle w:val="a9"/>
            <w:rFonts w:ascii="Times New Roman" w:hAnsi="Times New Roman"/>
            <w:b/>
            <w:iCs/>
            <w:sz w:val="24"/>
            <w:szCs w:val="24"/>
            <w:lang w:val="ru-RU"/>
          </w:rPr>
          <w:t>modernity2@ukr.net</w:t>
        </w:r>
      </w:hyperlink>
    </w:p>
    <w:p w:rsidR="006D2EB5" w:rsidRPr="006F2FCC" w:rsidRDefault="006D2EB5" w:rsidP="006D2EB5">
      <w:pPr>
        <w:spacing w:after="0" w:line="240" w:lineRule="auto"/>
        <w:jc w:val="both"/>
        <w:rPr>
          <w:rFonts w:ascii="Times New Roman" w:hAnsi="Times New Roman"/>
          <w:b/>
          <w:sz w:val="24"/>
          <w:szCs w:val="24"/>
        </w:rPr>
      </w:pP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1.</w:t>
      </w:r>
      <w:r w:rsidRPr="006D2EB5">
        <w:rPr>
          <w:rFonts w:ascii="Times New Roman" w:hAnsi="Times New Roman"/>
          <w:iCs/>
          <w:sz w:val="24"/>
          <w:szCs w:val="24"/>
        </w:rPr>
        <w:tab/>
        <w:t xml:space="preserve">Біополітика та система управління в епоху мінливих модернів </w:t>
      </w: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2.</w:t>
      </w:r>
      <w:r w:rsidRPr="006D2EB5">
        <w:rPr>
          <w:rFonts w:ascii="Times New Roman" w:hAnsi="Times New Roman"/>
          <w:iCs/>
          <w:sz w:val="24"/>
          <w:szCs w:val="24"/>
        </w:rPr>
        <w:tab/>
        <w:t>Держава та її інституції в різних цивілізаційних контекстах</w:t>
      </w: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3.</w:t>
      </w:r>
      <w:r w:rsidRPr="006D2EB5">
        <w:rPr>
          <w:rFonts w:ascii="Times New Roman" w:hAnsi="Times New Roman"/>
          <w:iCs/>
          <w:sz w:val="24"/>
          <w:szCs w:val="24"/>
        </w:rPr>
        <w:tab/>
        <w:t>Електронне врядування, цифрова епоха та нерівність: різні модерни чи різні цивілізації?</w:t>
      </w: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4.</w:t>
      </w:r>
      <w:r w:rsidRPr="006D2EB5">
        <w:rPr>
          <w:rFonts w:ascii="Times New Roman" w:hAnsi="Times New Roman"/>
          <w:iCs/>
          <w:sz w:val="24"/>
          <w:szCs w:val="24"/>
        </w:rPr>
        <w:tab/>
        <w:t>Управлінські зміни: від організації до глобального суспільства</w:t>
      </w: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5.</w:t>
      </w:r>
      <w:r w:rsidRPr="006D2EB5">
        <w:rPr>
          <w:rFonts w:ascii="Times New Roman" w:hAnsi="Times New Roman"/>
          <w:iCs/>
          <w:sz w:val="24"/>
          <w:szCs w:val="24"/>
        </w:rPr>
        <w:tab/>
        <w:t>Від соціальних змін до соціальної інженерії: як управляти суспільствами / державами / ринками?</w:t>
      </w:r>
    </w:p>
    <w:p w:rsidR="006D2EB5"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6.</w:t>
      </w:r>
      <w:r w:rsidRPr="006D2EB5">
        <w:rPr>
          <w:rFonts w:ascii="Times New Roman" w:hAnsi="Times New Roman"/>
          <w:iCs/>
          <w:sz w:val="24"/>
          <w:szCs w:val="24"/>
        </w:rPr>
        <w:tab/>
        <w:t xml:space="preserve">Електронне врядування та соціальна інженерія як інструменти модернізації. </w:t>
      </w:r>
    </w:p>
    <w:p w:rsidR="00500F12" w:rsidRPr="006D2EB5" w:rsidRDefault="006D2EB5" w:rsidP="006D2EB5">
      <w:pPr>
        <w:spacing w:after="0" w:line="240" w:lineRule="auto"/>
        <w:ind w:left="426" w:hanging="426"/>
        <w:jc w:val="both"/>
        <w:rPr>
          <w:rFonts w:ascii="Times New Roman" w:hAnsi="Times New Roman"/>
          <w:iCs/>
          <w:sz w:val="24"/>
          <w:szCs w:val="24"/>
        </w:rPr>
      </w:pPr>
      <w:r w:rsidRPr="006D2EB5">
        <w:rPr>
          <w:rFonts w:ascii="Times New Roman" w:hAnsi="Times New Roman"/>
          <w:iCs/>
          <w:sz w:val="24"/>
          <w:szCs w:val="24"/>
        </w:rPr>
        <w:t>7.</w:t>
      </w:r>
      <w:r w:rsidRPr="006D2EB5">
        <w:rPr>
          <w:rFonts w:ascii="Times New Roman" w:hAnsi="Times New Roman"/>
          <w:iCs/>
          <w:sz w:val="24"/>
          <w:szCs w:val="24"/>
        </w:rPr>
        <w:tab/>
        <w:t>Сталий розвиток: поміж ідеологемою та політикою.</w:t>
      </w:r>
    </w:p>
    <w:p w:rsidR="006D2EB5" w:rsidRPr="006F2FCC" w:rsidRDefault="006D2EB5" w:rsidP="006F2FCC">
      <w:pPr>
        <w:spacing w:after="0" w:line="240" w:lineRule="auto"/>
        <w:jc w:val="both"/>
        <w:rPr>
          <w:rFonts w:ascii="Times New Roman" w:hAnsi="Times New Roman"/>
          <w:b/>
          <w:iCs/>
          <w:sz w:val="24"/>
          <w:szCs w:val="24"/>
        </w:rPr>
      </w:pP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Ахмедова Д.Н.</w:t>
      </w:r>
      <w:r w:rsidRPr="006D2EB5">
        <w:rPr>
          <w:rFonts w:ascii="Times New Roman" w:hAnsi="Times New Roman"/>
          <w:color w:val="000000"/>
          <w:sz w:val="24"/>
          <w:szCs w:val="24"/>
          <w:lang w:val="ru-RU"/>
        </w:rPr>
        <w:t xml:space="preserve">  Влияние информационных технологий на политические стратегии современного общества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Богачев Р.М.</w:t>
      </w:r>
      <w:r w:rsidRPr="006D2EB5">
        <w:rPr>
          <w:rFonts w:ascii="Times New Roman" w:hAnsi="Times New Roman"/>
          <w:color w:val="000000"/>
          <w:sz w:val="24"/>
          <w:szCs w:val="24"/>
          <w:lang w:val="ru-RU"/>
        </w:rPr>
        <w:t xml:space="preserve"> Методологія дослідження процесів суспільного відтворення та самоорганізації соціальних систем</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Божок О. І. </w:t>
      </w:r>
      <w:r w:rsidRPr="006D2EB5">
        <w:rPr>
          <w:rFonts w:ascii="Times New Roman" w:hAnsi="Times New Roman"/>
          <w:color w:val="000000"/>
          <w:sz w:val="24"/>
          <w:szCs w:val="24"/>
          <w:lang w:val="ru-RU"/>
        </w:rPr>
        <w:t>Роль адміністративної субкультури в «суспільстві громадського контролю»</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lastRenderedPageBreak/>
        <w:t xml:space="preserve">Бойко Н.С. </w:t>
      </w:r>
      <w:r w:rsidRPr="006D2EB5">
        <w:rPr>
          <w:rFonts w:ascii="Times New Roman" w:hAnsi="Times New Roman"/>
          <w:color w:val="000000"/>
          <w:sz w:val="24"/>
          <w:szCs w:val="24"/>
          <w:lang w:val="ru-RU"/>
        </w:rPr>
        <w:t>Багатовимірність цифрової нерівності на перешкоді модернізації сучасного українського суспільства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Борсук Н.М. </w:t>
      </w:r>
      <w:r w:rsidRPr="006D2EB5">
        <w:rPr>
          <w:rFonts w:ascii="Times New Roman" w:hAnsi="Times New Roman"/>
          <w:color w:val="000000"/>
          <w:sz w:val="24"/>
          <w:szCs w:val="24"/>
          <w:lang w:val="ru-RU"/>
        </w:rPr>
        <w:t>Працевлаштування градуантів: державне завдання чи проблема випускників вишів</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Волонтырь А.О. </w:t>
      </w:r>
      <w:r w:rsidRPr="006D2EB5">
        <w:rPr>
          <w:rFonts w:ascii="Times New Roman" w:hAnsi="Times New Roman"/>
          <w:color w:val="000000"/>
          <w:sz w:val="24"/>
          <w:szCs w:val="24"/>
          <w:lang w:val="ru-RU"/>
        </w:rPr>
        <w:t>Коммерциализация духовной сферы жизни общества как политическая проблема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Гензель В.В. </w:t>
      </w:r>
      <w:r w:rsidRPr="006D2EB5">
        <w:rPr>
          <w:rFonts w:ascii="Times New Roman" w:hAnsi="Times New Roman"/>
          <w:color w:val="000000"/>
          <w:sz w:val="24"/>
          <w:szCs w:val="24"/>
          <w:lang w:val="ru-RU"/>
        </w:rPr>
        <w:t>Значення формування репутації країни у модернізації її суспільної практики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Герасименко А.Ю. </w:t>
      </w:r>
      <w:r w:rsidRPr="006D2EB5">
        <w:rPr>
          <w:rFonts w:ascii="Times New Roman" w:hAnsi="Times New Roman"/>
          <w:color w:val="000000"/>
          <w:sz w:val="24"/>
          <w:szCs w:val="24"/>
          <w:lang w:val="ru-RU"/>
        </w:rPr>
        <w:t>Корупційна культура та соціально-управлінські механізми її подолання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Григор’єв В.В. </w:t>
      </w:r>
      <w:r w:rsidRPr="006D2EB5">
        <w:rPr>
          <w:rFonts w:ascii="Times New Roman" w:hAnsi="Times New Roman"/>
          <w:color w:val="000000"/>
          <w:sz w:val="24"/>
          <w:szCs w:val="24"/>
          <w:lang w:val="ru-RU"/>
        </w:rPr>
        <w:t>Важливість історичного виміру у дослідженні трансформацій сучасного українського суспільства: Греція та Україна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Гричаненко К.Л. </w:t>
      </w:r>
      <w:r w:rsidRPr="006D2EB5">
        <w:rPr>
          <w:rFonts w:ascii="Times New Roman" w:hAnsi="Times New Roman"/>
          <w:color w:val="000000"/>
          <w:sz w:val="24"/>
          <w:szCs w:val="24"/>
          <w:lang w:val="ru-RU"/>
        </w:rPr>
        <w:t>Особливості електронного урядування в сучасних українських реаліях..</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Гришко А.С. </w:t>
      </w:r>
      <w:r w:rsidRPr="006D2EB5">
        <w:rPr>
          <w:rFonts w:ascii="Times New Roman" w:hAnsi="Times New Roman"/>
          <w:color w:val="000000"/>
          <w:sz w:val="24"/>
          <w:szCs w:val="24"/>
          <w:lang w:val="ru-RU"/>
        </w:rPr>
        <w:t>Трансформації державної служби в умовах впровадження електронного урядування в Україні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Грушко Ю.В. </w:t>
      </w:r>
      <w:r w:rsidRPr="006D2EB5">
        <w:rPr>
          <w:rFonts w:ascii="Times New Roman" w:hAnsi="Times New Roman"/>
          <w:color w:val="000000"/>
          <w:sz w:val="24"/>
          <w:szCs w:val="24"/>
          <w:lang w:val="ru-RU"/>
        </w:rPr>
        <w:t>Оптимізація інвестицій у людський капітал як риса успішної модернізаційної політики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Димитров В.Ю. </w:t>
      </w:r>
      <w:r w:rsidRPr="006D2EB5">
        <w:rPr>
          <w:rFonts w:ascii="Times New Roman" w:hAnsi="Times New Roman"/>
          <w:color w:val="000000"/>
          <w:sz w:val="24"/>
          <w:szCs w:val="24"/>
          <w:lang w:val="ru-RU"/>
        </w:rPr>
        <w:t>Інноваційний менеджмент в умовах модерну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Дубровець Б.А. </w:t>
      </w:r>
      <w:r w:rsidRPr="006D2EB5">
        <w:rPr>
          <w:rFonts w:ascii="Times New Roman" w:hAnsi="Times New Roman"/>
          <w:color w:val="000000"/>
          <w:sz w:val="24"/>
          <w:szCs w:val="24"/>
          <w:lang w:val="ru-RU"/>
        </w:rPr>
        <w:t>Сталий розвиток: поміж ідеологемою та політикою</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Дударєв С.О. </w:t>
      </w:r>
      <w:r w:rsidRPr="006D2EB5">
        <w:rPr>
          <w:rFonts w:ascii="Times New Roman" w:hAnsi="Times New Roman"/>
          <w:color w:val="000000"/>
          <w:sz w:val="24"/>
          <w:szCs w:val="24"/>
          <w:lang w:val="ru-RU"/>
        </w:rPr>
        <w:t>Менеджмент сталого розвитку видавничо-поліграфічної галузі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Змієвець О.С. </w:t>
      </w:r>
      <w:r w:rsidRPr="006D2EB5">
        <w:rPr>
          <w:rFonts w:ascii="Times New Roman" w:hAnsi="Times New Roman"/>
          <w:color w:val="000000"/>
          <w:sz w:val="24"/>
          <w:szCs w:val="24"/>
          <w:lang w:val="ru-RU"/>
        </w:rPr>
        <w:t>Модернізація Верховної Ради України в контексті європейського цивілізаційного вибору України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Иванов А.А. </w:t>
      </w:r>
      <w:r w:rsidRPr="006D2EB5">
        <w:rPr>
          <w:rFonts w:ascii="Times New Roman" w:hAnsi="Times New Roman"/>
          <w:color w:val="000000"/>
          <w:sz w:val="24"/>
          <w:szCs w:val="24"/>
          <w:lang w:val="ru-RU"/>
        </w:rPr>
        <w:t>Интернет вещей как новый феномен современной политической жизни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Ічанський О.О. </w:t>
      </w:r>
      <w:r w:rsidRPr="006D2EB5">
        <w:rPr>
          <w:rFonts w:ascii="Times New Roman" w:hAnsi="Times New Roman"/>
          <w:color w:val="000000"/>
          <w:sz w:val="24"/>
          <w:szCs w:val="24"/>
          <w:lang w:val="ru-RU"/>
        </w:rPr>
        <w:t>Держава та її інформаційна політика у різних цивілізаційних контекстах</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Карпенко Т. О. </w:t>
      </w:r>
      <w:r w:rsidRPr="006D2EB5">
        <w:rPr>
          <w:rFonts w:ascii="Times New Roman" w:hAnsi="Times New Roman"/>
          <w:color w:val="000000"/>
          <w:sz w:val="24"/>
          <w:szCs w:val="24"/>
          <w:lang w:val="ru-RU"/>
        </w:rPr>
        <w:t>Кадрова нерівність у цифрову епоху...  555</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Кириченко Є. В. </w:t>
      </w:r>
      <w:r w:rsidRPr="006D2EB5">
        <w:rPr>
          <w:rFonts w:ascii="Times New Roman" w:hAnsi="Times New Roman"/>
          <w:color w:val="000000"/>
          <w:sz w:val="24"/>
          <w:szCs w:val="24"/>
          <w:lang w:val="ru-RU"/>
        </w:rPr>
        <w:t>Корпоративна культура як засіб подолання організаційної аномії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Кіндзер М.С. </w:t>
      </w:r>
      <w:r w:rsidRPr="006D2EB5">
        <w:rPr>
          <w:rFonts w:ascii="Times New Roman" w:hAnsi="Times New Roman"/>
          <w:color w:val="000000"/>
          <w:sz w:val="24"/>
          <w:szCs w:val="24"/>
          <w:lang w:val="ru-RU"/>
        </w:rPr>
        <w:t>Гуманістичні виміри підвищення ефективності діяльності сучасної людини на прикладі спорту, як соціальної інституції та культурного феномену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Клoчан М.В. </w:t>
      </w:r>
      <w:r w:rsidRPr="006D2EB5">
        <w:rPr>
          <w:rFonts w:ascii="Times New Roman" w:hAnsi="Times New Roman"/>
          <w:color w:val="000000"/>
          <w:sz w:val="24"/>
          <w:szCs w:val="24"/>
          <w:lang w:val="ru-RU"/>
        </w:rPr>
        <w:t>Електронне врядування як інструмент модернізації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Костенко М.В. </w:t>
      </w:r>
      <w:r w:rsidRPr="006D2EB5">
        <w:rPr>
          <w:rFonts w:ascii="Times New Roman" w:hAnsi="Times New Roman"/>
          <w:color w:val="000000"/>
          <w:sz w:val="24"/>
          <w:szCs w:val="24"/>
          <w:lang w:val="ru-RU"/>
        </w:rPr>
        <w:t>Соціальна інженерія у вимірах фахової солідарності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Кравченко А.Д. </w:t>
      </w:r>
      <w:r w:rsidRPr="006D2EB5">
        <w:rPr>
          <w:rFonts w:ascii="Times New Roman" w:hAnsi="Times New Roman"/>
          <w:color w:val="000000"/>
          <w:sz w:val="24"/>
          <w:szCs w:val="24"/>
          <w:lang w:val="ru-RU"/>
        </w:rPr>
        <w:t>Особенности партийного строительства на современном этапе: уроки для украинского социума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Курилич Р.А. </w:t>
      </w:r>
      <w:r w:rsidRPr="006D2EB5">
        <w:rPr>
          <w:rFonts w:ascii="Times New Roman" w:hAnsi="Times New Roman"/>
          <w:color w:val="000000"/>
          <w:sz w:val="24"/>
          <w:szCs w:val="24"/>
          <w:lang w:val="ru-RU"/>
        </w:rPr>
        <w:t>Боротьба із корупцією – мета раціональної бюрократії сьогодення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Курочкін Є.А. </w:t>
      </w:r>
      <w:r w:rsidRPr="006D2EB5">
        <w:rPr>
          <w:rFonts w:ascii="Times New Roman" w:hAnsi="Times New Roman"/>
          <w:color w:val="000000"/>
          <w:sz w:val="24"/>
          <w:szCs w:val="24"/>
          <w:lang w:val="ru-RU"/>
        </w:rPr>
        <w:t>Електронне врядування та соціальна інженерія як інструменти модернізації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Кустовський О.Є. </w:t>
      </w:r>
      <w:r w:rsidRPr="006D2EB5">
        <w:rPr>
          <w:rFonts w:ascii="Times New Roman" w:hAnsi="Times New Roman"/>
          <w:color w:val="000000"/>
          <w:sz w:val="24"/>
          <w:szCs w:val="24"/>
          <w:lang w:val="ru-RU"/>
        </w:rPr>
        <w:t>Еволюція системи політичних комунікацій та її ролі у політико-управлінських процесах</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Лакоза Є.Г. </w:t>
      </w:r>
      <w:r w:rsidRPr="006D2EB5">
        <w:rPr>
          <w:rFonts w:ascii="Times New Roman" w:hAnsi="Times New Roman"/>
          <w:color w:val="000000"/>
          <w:sz w:val="24"/>
          <w:szCs w:val="24"/>
          <w:lang w:val="ru-RU"/>
        </w:rPr>
        <w:t>Три складові концепції сталого розвитку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Лещенко М.О., Болдарева Д.А. </w:t>
      </w:r>
      <w:r w:rsidRPr="006D2EB5">
        <w:rPr>
          <w:rFonts w:ascii="Times New Roman" w:hAnsi="Times New Roman"/>
          <w:color w:val="000000"/>
          <w:sz w:val="24"/>
          <w:szCs w:val="24"/>
          <w:lang w:val="ru-RU"/>
        </w:rPr>
        <w:t>Свобода слова та її обмеження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Максим К.Є. </w:t>
      </w:r>
      <w:r w:rsidRPr="006D2EB5">
        <w:rPr>
          <w:rFonts w:ascii="Times New Roman" w:hAnsi="Times New Roman"/>
          <w:color w:val="000000"/>
          <w:sz w:val="24"/>
          <w:szCs w:val="24"/>
          <w:lang w:val="ru-RU"/>
        </w:rPr>
        <w:t>Значение информационного потока в трансформации украинского социального пространства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Матусевич В.В.</w:t>
      </w:r>
      <w:r w:rsidRPr="006D2EB5">
        <w:rPr>
          <w:rFonts w:ascii="Times New Roman" w:hAnsi="Times New Roman"/>
          <w:color w:val="000000"/>
          <w:sz w:val="24"/>
          <w:szCs w:val="24"/>
          <w:lang w:val="ru-RU"/>
        </w:rPr>
        <w:t xml:space="preserve"> IV індустріальна революція: вплив на державу, виклики і можливості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Мацюк І.Б. </w:t>
      </w:r>
      <w:r w:rsidRPr="006D2EB5">
        <w:rPr>
          <w:rFonts w:ascii="Times New Roman" w:hAnsi="Times New Roman"/>
          <w:color w:val="000000"/>
          <w:sz w:val="24"/>
          <w:szCs w:val="24"/>
          <w:lang w:val="ru-RU"/>
        </w:rPr>
        <w:t>Сучасні технології на службі в органах державного управління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Оліфер Л.А.,Біляєва О.Г.</w:t>
      </w:r>
      <w:r w:rsidRPr="006D2EB5">
        <w:rPr>
          <w:rFonts w:ascii="Times New Roman" w:hAnsi="Times New Roman"/>
          <w:color w:val="000000"/>
          <w:sz w:val="24"/>
          <w:szCs w:val="24"/>
          <w:lang w:val="ru-RU"/>
        </w:rPr>
        <w:t xml:space="preserve"> Електронне врядування як інструмент модернізації. Проблеми реалізації в Україні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Онищук І.С. </w:t>
      </w:r>
      <w:r w:rsidRPr="006D2EB5">
        <w:rPr>
          <w:rFonts w:ascii="Times New Roman" w:hAnsi="Times New Roman"/>
          <w:color w:val="000000"/>
          <w:sz w:val="24"/>
          <w:szCs w:val="24"/>
          <w:lang w:val="ru-RU"/>
        </w:rPr>
        <w:t>Феномен та проблеми біополітики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Потьомкіна В.О. </w:t>
      </w:r>
      <w:r w:rsidRPr="006D2EB5">
        <w:rPr>
          <w:rFonts w:ascii="Times New Roman" w:hAnsi="Times New Roman"/>
          <w:color w:val="000000"/>
          <w:sz w:val="24"/>
          <w:szCs w:val="24"/>
          <w:lang w:val="ru-RU"/>
        </w:rPr>
        <w:t>Біополітика як елемент глобальної геополітичної стратегії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lastRenderedPageBreak/>
        <w:t xml:space="preserve">Продан А.О. </w:t>
      </w:r>
      <w:r w:rsidRPr="006D2EB5">
        <w:rPr>
          <w:rFonts w:ascii="Times New Roman" w:hAnsi="Times New Roman"/>
          <w:color w:val="000000"/>
          <w:sz w:val="24"/>
          <w:szCs w:val="24"/>
          <w:lang w:val="ru-RU"/>
        </w:rPr>
        <w:t>Значення розвитку ІТ- компаній для участі України у міжнародному поділі праці та формуванні позитивного іміджу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Пустовіт Д.Т. </w:t>
      </w:r>
      <w:r w:rsidRPr="006D2EB5">
        <w:rPr>
          <w:rFonts w:ascii="Times New Roman" w:hAnsi="Times New Roman"/>
          <w:color w:val="000000"/>
          <w:sz w:val="24"/>
          <w:szCs w:val="24"/>
          <w:lang w:val="ru-RU"/>
        </w:rPr>
        <w:t>Еволюція державного управління як системна реакція на четверту інформаційну революцію</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Сімонова І.С. </w:t>
      </w:r>
      <w:r w:rsidRPr="006D2EB5">
        <w:rPr>
          <w:rFonts w:ascii="Times New Roman" w:hAnsi="Times New Roman"/>
          <w:color w:val="000000"/>
          <w:sz w:val="24"/>
          <w:szCs w:val="24"/>
          <w:lang w:val="ru-RU"/>
        </w:rPr>
        <w:t>Електронний уряд як концепція державного управління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Тимошенко В.О. </w:t>
      </w:r>
      <w:r w:rsidRPr="006D2EB5">
        <w:rPr>
          <w:rFonts w:ascii="Times New Roman" w:hAnsi="Times New Roman"/>
          <w:color w:val="000000"/>
          <w:sz w:val="24"/>
          <w:szCs w:val="24"/>
          <w:lang w:val="ru-RU"/>
        </w:rPr>
        <w:t>Електронне врядування: переваги та недоліки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Шохова Є.О. </w:t>
      </w:r>
      <w:r w:rsidRPr="006D2EB5">
        <w:rPr>
          <w:rFonts w:ascii="Times New Roman" w:hAnsi="Times New Roman"/>
          <w:color w:val="000000"/>
          <w:sz w:val="24"/>
          <w:szCs w:val="24"/>
          <w:lang w:val="ru-RU"/>
        </w:rPr>
        <w:t>Модель якості освіти у сучасному ВНЗ: конкуренція проектів у постіндустріальному суспільстві</w:t>
      </w:r>
      <w:r w:rsidR="0026283D">
        <w:rPr>
          <w:rFonts w:ascii="Times New Roman" w:hAnsi="Times New Roman"/>
          <w:color w:val="000000"/>
          <w:sz w:val="24"/>
          <w:szCs w:val="24"/>
          <w:lang w:val="ru-RU"/>
        </w:rPr>
        <w:t xml:space="preserve">  </w:t>
      </w:r>
    </w:p>
    <w:p w:rsidR="0026283D" w:rsidRDefault="0026283D" w:rsidP="006D2EB5">
      <w:pPr>
        <w:spacing w:after="0" w:line="240" w:lineRule="auto"/>
        <w:jc w:val="center"/>
        <w:rPr>
          <w:rFonts w:ascii="Times New Roman" w:hAnsi="Times New Roman"/>
          <w:b/>
          <w:caps/>
          <w:sz w:val="24"/>
          <w:szCs w:val="24"/>
          <w:lang w:val="ru-RU"/>
        </w:rPr>
      </w:pPr>
    </w:p>
    <w:p w:rsidR="00F91198" w:rsidRDefault="00F91198" w:rsidP="006D2EB5">
      <w:pPr>
        <w:spacing w:after="0" w:line="240" w:lineRule="auto"/>
        <w:jc w:val="center"/>
        <w:rPr>
          <w:rFonts w:ascii="Times New Roman" w:hAnsi="Times New Roman"/>
          <w:b/>
          <w:caps/>
          <w:sz w:val="24"/>
          <w:szCs w:val="24"/>
          <w:lang w:val="ru-RU"/>
        </w:rPr>
      </w:pPr>
    </w:p>
    <w:p w:rsidR="00500F12" w:rsidRDefault="006D2EB5" w:rsidP="006D2EB5">
      <w:pPr>
        <w:spacing w:after="0" w:line="240" w:lineRule="auto"/>
        <w:jc w:val="center"/>
        <w:rPr>
          <w:rFonts w:ascii="Times New Roman" w:hAnsi="Times New Roman"/>
          <w:b/>
          <w:caps/>
          <w:sz w:val="24"/>
          <w:szCs w:val="24"/>
          <w:lang w:val="ru-RU"/>
        </w:rPr>
      </w:pPr>
      <w:r w:rsidRPr="006D2EB5">
        <w:rPr>
          <w:rFonts w:ascii="Times New Roman" w:hAnsi="Times New Roman"/>
          <w:b/>
          <w:caps/>
          <w:sz w:val="24"/>
          <w:szCs w:val="24"/>
          <w:lang w:val="ru-RU"/>
        </w:rPr>
        <w:t>СЕКЦІЯ 3. ПОСТСОЦІАЛІСТИЧНІ КРАЇНИ ПОМІЖ ЗАПРОШЕННЯМ ДО МОДЕРНУ ТА ВИКЛИКАМИ ПЕРИФЕРІЇ</w:t>
      </w:r>
    </w:p>
    <w:p w:rsidR="006D2EB5" w:rsidRDefault="006D2EB5" w:rsidP="006D2EB5">
      <w:pPr>
        <w:spacing w:after="0" w:line="240" w:lineRule="auto"/>
        <w:jc w:val="center"/>
        <w:rPr>
          <w:rFonts w:ascii="Times New Roman" w:hAnsi="Times New Roman"/>
          <w:sz w:val="24"/>
          <w:szCs w:val="24"/>
          <w:lang w:val="ru-RU"/>
        </w:rPr>
      </w:pPr>
    </w:p>
    <w:p w:rsidR="006D2EB5" w:rsidRPr="006D2EB5" w:rsidRDefault="006D2EB5" w:rsidP="006D2EB5">
      <w:pPr>
        <w:shd w:val="clear" w:color="auto" w:fill="FFFFFF"/>
        <w:spacing w:after="0" w:line="240" w:lineRule="auto"/>
        <w:jc w:val="both"/>
        <w:rPr>
          <w:rFonts w:ascii="Times New Roman" w:hAnsi="Times New Roman"/>
          <w:b/>
          <w:color w:val="000000"/>
          <w:sz w:val="24"/>
          <w:szCs w:val="24"/>
        </w:rPr>
      </w:pPr>
      <w:r w:rsidRPr="006D2EB5">
        <w:rPr>
          <w:rFonts w:ascii="Times New Roman" w:hAnsi="Times New Roman"/>
          <w:b/>
          <w:color w:val="000000"/>
          <w:sz w:val="24"/>
          <w:szCs w:val="24"/>
        </w:rPr>
        <w:t>Наукові керівники – к.соц.н., доц. М.Н.Єнін, к.політ.н., ст.викл. О.Л.Якубін, секретар – к.філос.н. А.С.Радей</w:t>
      </w:r>
    </w:p>
    <w:p w:rsidR="00500F12" w:rsidRDefault="006D2EB5" w:rsidP="006D2EB5">
      <w:pPr>
        <w:shd w:val="clear" w:color="auto" w:fill="FFFFFF"/>
        <w:spacing w:after="0" w:line="240" w:lineRule="auto"/>
        <w:jc w:val="both"/>
        <w:rPr>
          <w:rFonts w:ascii="Times New Roman" w:hAnsi="Times New Roman"/>
          <w:b/>
          <w:color w:val="000000"/>
          <w:sz w:val="24"/>
          <w:szCs w:val="24"/>
        </w:rPr>
      </w:pPr>
      <w:r w:rsidRPr="006D2EB5">
        <w:rPr>
          <w:rFonts w:ascii="Times New Roman" w:hAnsi="Times New Roman"/>
          <w:b/>
          <w:color w:val="000000"/>
          <w:sz w:val="24"/>
          <w:szCs w:val="24"/>
        </w:rPr>
        <w:t xml:space="preserve">Е-мейл секції: </w:t>
      </w:r>
      <w:hyperlink r:id="rId10" w:history="1">
        <w:r w:rsidRPr="00154AC4">
          <w:rPr>
            <w:rStyle w:val="a9"/>
            <w:rFonts w:ascii="Times New Roman" w:hAnsi="Times New Roman"/>
            <w:b/>
            <w:sz w:val="24"/>
            <w:szCs w:val="24"/>
          </w:rPr>
          <w:t>modernity3@ukr.net</w:t>
        </w:r>
      </w:hyperlink>
    </w:p>
    <w:p w:rsidR="006D2EB5" w:rsidRPr="006F2FCC" w:rsidRDefault="006D2EB5" w:rsidP="006D2EB5">
      <w:pPr>
        <w:shd w:val="clear" w:color="auto" w:fill="FFFFFF"/>
        <w:spacing w:after="0" w:line="240" w:lineRule="auto"/>
        <w:jc w:val="both"/>
        <w:rPr>
          <w:rFonts w:ascii="Times New Roman" w:hAnsi="Times New Roman"/>
          <w:color w:val="000000"/>
          <w:sz w:val="24"/>
          <w:szCs w:val="24"/>
          <w:lang w:val="ru-RU"/>
        </w:rPr>
      </w:pP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1.</w:t>
      </w:r>
      <w:r w:rsidRPr="006D2EB5">
        <w:rPr>
          <w:rFonts w:ascii="Times New Roman" w:hAnsi="Times New Roman"/>
          <w:color w:val="000000"/>
          <w:sz w:val="24"/>
          <w:szCs w:val="24"/>
        </w:rPr>
        <w:tab/>
        <w:t xml:space="preserve">Політична влада в постсоціалістичних країнах: поміж вождями та раціональною бюрократією </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2.</w:t>
      </w:r>
      <w:r w:rsidRPr="006D2EB5">
        <w:rPr>
          <w:rFonts w:ascii="Times New Roman" w:hAnsi="Times New Roman"/>
          <w:color w:val="000000"/>
          <w:sz w:val="24"/>
          <w:szCs w:val="24"/>
        </w:rPr>
        <w:tab/>
        <w:t xml:space="preserve">Політичні режими в Євразії: норми ЄС  та практики постсоціалістичного простору. </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3.</w:t>
      </w:r>
      <w:r w:rsidRPr="006D2EB5">
        <w:rPr>
          <w:rFonts w:ascii="Times New Roman" w:hAnsi="Times New Roman"/>
          <w:color w:val="000000"/>
          <w:sz w:val="24"/>
          <w:szCs w:val="24"/>
        </w:rPr>
        <w:tab/>
        <w:t>Політичні режими, економічний розвиток та розвиток людського потенціалу.</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4.</w:t>
      </w:r>
      <w:r w:rsidRPr="006D2EB5">
        <w:rPr>
          <w:rFonts w:ascii="Times New Roman" w:hAnsi="Times New Roman"/>
          <w:color w:val="000000"/>
          <w:sz w:val="24"/>
          <w:szCs w:val="24"/>
        </w:rPr>
        <w:tab/>
        <w:t>Постсоціалістичні нації: Західний проект модерну та виклики піднесення Сходу.</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5.</w:t>
      </w:r>
      <w:r w:rsidRPr="006D2EB5">
        <w:rPr>
          <w:rFonts w:ascii="Times New Roman" w:hAnsi="Times New Roman"/>
          <w:color w:val="000000"/>
          <w:sz w:val="24"/>
          <w:szCs w:val="24"/>
        </w:rPr>
        <w:tab/>
        <w:t>Постсоціалістична політика поміж політичним порядком Гантінгтона та громадянським суспільством Токвіля.</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6.</w:t>
      </w:r>
      <w:r w:rsidRPr="006D2EB5">
        <w:rPr>
          <w:rFonts w:ascii="Times New Roman" w:hAnsi="Times New Roman"/>
          <w:color w:val="000000"/>
          <w:sz w:val="24"/>
          <w:szCs w:val="24"/>
        </w:rPr>
        <w:tab/>
        <w:t>Проект України після 25 років: політична еволюція, революція або інволюція?</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7.</w:t>
      </w:r>
      <w:r w:rsidRPr="006D2EB5">
        <w:rPr>
          <w:rFonts w:ascii="Times New Roman" w:hAnsi="Times New Roman"/>
          <w:color w:val="000000"/>
          <w:sz w:val="24"/>
          <w:szCs w:val="24"/>
        </w:rPr>
        <w:tab/>
        <w:t xml:space="preserve">Нерівності в порівняльно-історичній перспективі: соціо-економічні, політичні, етнічні, культурні, гендерні. </w:t>
      </w:r>
    </w:p>
    <w:p w:rsidR="006D2EB5" w:rsidRPr="006D2EB5"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8.</w:t>
      </w:r>
      <w:r w:rsidRPr="006D2EB5">
        <w:rPr>
          <w:rFonts w:ascii="Times New Roman" w:hAnsi="Times New Roman"/>
          <w:color w:val="000000"/>
          <w:sz w:val="24"/>
          <w:szCs w:val="24"/>
        </w:rPr>
        <w:tab/>
        <w:t xml:space="preserve">Релігія та соціальній й політичні інституції: поміж ліберальною демократією та фундаменталізмом. </w:t>
      </w:r>
    </w:p>
    <w:p w:rsidR="00500F12" w:rsidRDefault="006D2EB5" w:rsidP="006D2EB5">
      <w:pPr>
        <w:spacing w:after="0" w:line="240" w:lineRule="auto"/>
        <w:ind w:left="426" w:hanging="426"/>
        <w:rPr>
          <w:rFonts w:ascii="Times New Roman" w:hAnsi="Times New Roman"/>
          <w:color w:val="000000"/>
          <w:sz w:val="24"/>
          <w:szCs w:val="24"/>
        </w:rPr>
      </w:pPr>
      <w:r w:rsidRPr="006D2EB5">
        <w:rPr>
          <w:rFonts w:ascii="Times New Roman" w:hAnsi="Times New Roman"/>
          <w:color w:val="000000"/>
          <w:sz w:val="24"/>
          <w:szCs w:val="24"/>
        </w:rPr>
        <w:t>9.</w:t>
      </w:r>
      <w:r w:rsidRPr="006D2EB5">
        <w:rPr>
          <w:rFonts w:ascii="Times New Roman" w:hAnsi="Times New Roman"/>
          <w:color w:val="000000"/>
          <w:sz w:val="24"/>
          <w:szCs w:val="24"/>
        </w:rPr>
        <w:tab/>
        <w:t>Еволюція релігійних практик в контексті модерних трансформацій.</w:t>
      </w:r>
    </w:p>
    <w:p w:rsidR="006D2EB5" w:rsidRPr="006F2FCC" w:rsidRDefault="006D2EB5" w:rsidP="006D2EB5">
      <w:pPr>
        <w:spacing w:after="0" w:line="240" w:lineRule="auto"/>
        <w:rPr>
          <w:rFonts w:ascii="Times New Roman" w:hAnsi="Times New Roman"/>
          <w:sz w:val="24"/>
          <w:szCs w:val="24"/>
        </w:rPr>
      </w:pP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Бичко Г.О. </w:t>
      </w:r>
      <w:r w:rsidRPr="006D2EB5">
        <w:rPr>
          <w:rFonts w:ascii="Times New Roman" w:hAnsi="Times New Roman"/>
          <w:color w:val="000000"/>
          <w:sz w:val="24"/>
          <w:szCs w:val="24"/>
          <w:lang w:val="ru-RU"/>
        </w:rPr>
        <w:t>Проблема деформації правової свідомості в українському соціумі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Бортнійчук К.Г. </w:t>
      </w:r>
      <w:r w:rsidRPr="006D2EB5">
        <w:rPr>
          <w:rFonts w:ascii="Times New Roman" w:hAnsi="Times New Roman"/>
          <w:color w:val="000000"/>
          <w:sz w:val="24"/>
          <w:szCs w:val="24"/>
          <w:lang w:val="ru-RU"/>
        </w:rPr>
        <w:t>Неочікувані, але реальні світ-системні трансоформації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Булгаков А.І. </w:t>
      </w:r>
      <w:r w:rsidRPr="006D2EB5">
        <w:rPr>
          <w:rFonts w:ascii="Times New Roman" w:hAnsi="Times New Roman"/>
          <w:color w:val="000000"/>
          <w:sz w:val="24"/>
          <w:szCs w:val="24"/>
          <w:lang w:val="ru-RU"/>
        </w:rPr>
        <w:t>Освітянська політика в українському історичному проекті: проблеми сьогодення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Гнідець А.В. </w:t>
      </w:r>
      <w:r w:rsidRPr="006D2EB5">
        <w:rPr>
          <w:rFonts w:ascii="Times New Roman" w:hAnsi="Times New Roman"/>
          <w:color w:val="000000"/>
          <w:sz w:val="24"/>
          <w:szCs w:val="24"/>
          <w:lang w:val="ru-RU"/>
        </w:rPr>
        <w:t>Соціально-економічна нерівність як чинник розвитку політичної нерівності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Горбик О.В. </w:t>
      </w:r>
      <w:r w:rsidRPr="006D2EB5">
        <w:rPr>
          <w:rFonts w:ascii="Times New Roman" w:hAnsi="Times New Roman"/>
          <w:color w:val="000000"/>
          <w:sz w:val="24"/>
          <w:szCs w:val="24"/>
          <w:lang w:val="ru-RU"/>
        </w:rPr>
        <w:t>Утиски кримських татар: історичний досвід та реалії сьогодення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Гусева А.И. </w:t>
      </w:r>
      <w:r w:rsidRPr="006D2EB5">
        <w:rPr>
          <w:rFonts w:ascii="Times New Roman" w:hAnsi="Times New Roman"/>
          <w:color w:val="000000"/>
          <w:sz w:val="24"/>
          <w:szCs w:val="24"/>
          <w:lang w:val="ru-RU"/>
        </w:rPr>
        <w:t>Модернизация и трансформации религиозной сферы: неоднозначность коннотаций</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Довганюк А.О. </w:t>
      </w:r>
      <w:r w:rsidRPr="006D2EB5">
        <w:rPr>
          <w:rFonts w:ascii="Times New Roman" w:hAnsi="Times New Roman"/>
          <w:color w:val="000000"/>
          <w:sz w:val="24"/>
          <w:szCs w:val="24"/>
          <w:lang w:val="ru-RU"/>
        </w:rPr>
        <w:t>Трансформації релігійного світовідношення під впливом процесів модернізації: приклад католицизму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Зелікман А.В. </w:t>
      </w:r>
      <w:r w:rsidRPr="006D2EB5">
        <w:rPr>
          <w:rFonts w:ascii="Times New Roman" w:hAnsi="Times New Roman"/>
          <w:color w:val="000000"/>
          <w:sz w:val="24"/>
          <w:szCs w:val="24"/>
          <w:lang w:val="ru-RU"/>
        </w:rPr>
        <w:t>Тенденції розвитку релігії в західній Європі в умовах глобалізації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Іванкова-Стецюк О.Б. </w:t>
      </w:r>
      <w:r w:rsidRPr="006D2EB5">
        <w:rPr>
          <w:rFonts w:ascii="Times New Roman" w:hAnsi="Times New Roman"/>
          <w:color w:val="000000"/>
          <w:sz w:val="24"/>
          <w:szCs w:val="24"/>
          <w:lang w:val="ru-RU"/>
        </w:rPr>
        <w:t>Концептуальні засади соціологічного аналізу зміни статусу релігії в суспільстві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Калюжная Е.В. </w:t>
      </w:r>
      <w:r w:rsidRPr="006D2EB5">
        <w:rPr>
          <w:rFonts w:ascii="Times New Roman" w:hAnsi="Times New Roman"/>
          <w:color w:val="000000"/>
          <w:sz w:val="24"/>
          <w:szCs w:val="24"/>
          <w:lang w:val="ru-RU"/>
        </w:rPr>
        <w:t>Наследственный характер андеркласса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Карпов М.А. </w:t>
      </w:r>
      <w:r w:rsidRPr="006D2EB5">
        <w:rPr>
          <w:rFonts w:ascii="Times New Roman" w:hAnsi="Times New Roman"/>
          <w:color w:val="000000"/>
          <w:sz w:val="24"/>
          <w:szCs w:val="24"/>
          <w:lang w:val="ru-RU"/>
        </w:rPr>
        <w:t>Політичні режими, економічний розвиток та розвиток людського потенціалу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Коваліско Н.В., Кудринська А.І. </w:t>
      </w:r>
      <w:r w:rsidRPr="006D2EB5">
        <w:rPr>
          <w:rFonts w:ascii="Times New Roman" w:hAnsi="Times New Roman"/>
          <w:color w:val="000000"/>
          <w:sz w:val="24"/>
          <w:szCs w:val="24"/>
          <w:lang w:val="ru-RU"/>
        </w:rPr>
        <w:t>Вихідні параметри соціально-економічної нерівності в сучасному українському суспільстві.. 555</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lastRenderedPageBreak/>
        <w:t xml:space="preserve">Козьма В.В. </w:t>
      </w:r>
      <w:r w:rsidRPr="006D2EB5">
        <w:rPr>
          <w:rFonts w:ascii="Times New Roman" w:hAnsi="Times New Roman"/>
          <w:color w:val="000000"/>
          <w:sz w:val="24"/>
          <w:szCs w:val="24"/>
          <w:lang w:val="ru-RU"/>
        </w:rPr>
        <w:t>Політичне лідерство та політичні лідери в пострадянській Україні: особистісний вимір</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Колесник В.С. </w:t>
      </w:r>
      <w:r w:rsidRPr="006D2EB5">
        <w:rPr>
          <w:rFonts w:ascii="Times New Roman" w:hAnsi="Times New Roman"/>
          <w:color w:val="000000"/>
          <w:sz w:val="24"/>
          <w:szCs w:val="24"/>
          <w:lang w:val="ru-RU"/>
        </w:rPr>
        <w:t>Скандинавська соціально - економічна модель</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Коломієць Т.В. </w:t>
      </w:r>
      <w:r w:rsidRPr="006D2EB5">
        <w:rPr>
          <w:rFonts w:ascii="Times New Roman" w:hAnsi="Times New Roman"/>
          <w:color w:val="000000"/>
          <w:sz w:val="24"/>
          <w:szCs w:val="24"/>
          <w:lang w:val="ru-RU"/>
        </w:rPr>
        <w:t>Гендерна асиметрія політичної участі як індикатор гендерної нерівності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Костюк Р.Ю. </w:t>
      </w:r>
      <w:r w:rsidRPr="006D2EB5">
        <w:rPr>
          <w:rFonts w:ascii="Times New Roman" w:hAnsi="Times New Roman"/>
          <w:color w:val="000000"/>
          <w:sz w:val="24"/>
          <w:szCs w:val="24"/>
          <w:lang w:val="ru-RU"/>
        </w:rPr>
        <w:t>Лібералізація пострадянських країн та її наслідки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Лазаренко І.С.</w:t>
      </w:r>
      <w:r w:rsidRPr="006D2EB5">
        <w:rPr>
          <w:rFonts w:ascii="Times New Roman" w:hAnsi="Times New Roman"/>
          <w:color w:val="000000"/>
          <w:sz w:val="24"/>
          <w:szCs w:val="24"/>
          <w:lang w:val="ru-RU"/>
        </w:rPr>
        <w:t xml:space="preserve"> Реалізація соціальної доктрини церкви у практиках соціальної допомоги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Лоза В.А. </w:t>
      </w:r>
      <w:r w:rsidRPr="006D2EB5">
        <w:rPr>
          <w:rFonts w:ascii="Times New Roman" w:hAnsi="Times New Roman"/>
          <w:color w:val="000000"/>
          <w:sz w:val="24"/>
          <w:szCs w:val="24"/>
          <w:lang w:val="ru-RU"/>
        </w:rPr>
        <w:t>Формування українського громадянського суспільства: особливості та перспективи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Лучицька В. </w:t>
      </w:r>
      <w:r w:rsidRPr="006D2EB5">
        <w:rPr>
          <w:rFonts w:ascii="Times New Roman" w:hAnsi="Times New Roman"/>
          <w:color w:val="000000"/>
          <w:sz w:val="24"/>
          <w:szCs w:val="24"/>
          <w:lang w:val="ru-RU"/>
        </w:rPr>
        <w:t>Церква як підґрунтя для формування загальноєвропейського характеру університету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Лысюк А.И. </w:t>
      </w:r>
      <w:r w:rsidRPr="006D2EB5">
        <w:rPr>
          <w:rFonts w:ascii="Times New Roman" w:hAnsi="Times New Roman"/>
          <w:color w:val="000000"/>
          <w:sz w:val="24"/>
          <w:szCs w:val="24"/>
          <w:lang w:val="ru-RU"/>
        </w:rPr>
        <w:t>Политическое лидерство в РБ: о пользе и пределах культурной интеграции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Мігалуш А.О. </w:t>
      </w:r>
      <w:r w:rsidRPr="006D2EB5">
        <w:rPr>
          <w:rFonts w:ascii="Times New Roman" w:hAnsi="Times New Roman"/>
          <w:color w:val="000000"/>
          <w:sz w:val="24"/>
          <w:szCs w:val="24"/>
          <w:lang w:val="ru-RU"/>
        </w:rPr>
        <w:t>Боротьба з дискримінацією як важіль розвитку держави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Мовчан О.С. </w:t>
      </w:r>
      <w:r w:rsidRPr="006D2EB5">
        <w:rPr>
          <w:rFonts w:ascii="Times New Roman" w:hAnsi="Times New Roman"/>
          <w:color w:val="000000"/>
          <w:sz w:val="24"/>
          <w:szCs w:val="24"/>
          <w:lang w:val="ru-RU"/>
        </w:rPr>
        <w:t>Ідеологічний вакуум як проблема у встановленні демократії (проблема безідейної влади в Україні)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Москаленко О.О. </w:t>
      </w:r>
      <w:r w:rsidRPr="006D2EB5">
        <w:rPr>
          <w:rFonts w:ascii="Times New Roman" w:hAnsi="Times New Roman"/>
          <w:color w:val="000000"/>
          <w:sz w:val="24"/>
          <w:szCs w:val="24"/>
          <w:lang w:val="ru-RU"/>
        </w:rPr>
        <w:t>Еволюція релігійних практик в контексті модерних трансформацій</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Мстоян М.В.,Сімхаєва М. М. </w:t>
      </w:r>
      <w:r w:rsidRPr="006D2EB5">
        <w:rPr>
          <w:rFonts w:ascii="Times New Roman" w:hAnsi="Times New Roman"/>
          <w:color w:val="000000"/>
          <w:sz w:val="24"/>
          <w:szCs w:val="24"/>
          <w:lang w:val="ru-RU"/>
        </w:rPr>
        <w:t>Результати соціологічних досліджень як інструмент впливу на громадську думку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Мулявка В.Д. </w:t>
      </w:r>
      <w:r w:rsidRPr="006D2EB5">
        <w:rPr>
          <w:rFonts w:ascii="Times New Roman" w:hAnsi="Times New Roman"/>
          <w:color w:val="000000"/>
          <w:sz w:val="24"/>
          <w:szCs w:val="24"/>
          <w:lang w:val="ru-RU"/>
        </w:rPr>
        <w:t>Масова вища освіта: глобальний досвід і перспективи для України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Пономаренко Т.Є., Денисова П.О. </w:t>
      </w:r>
      <w:r w:rsidRPr="006D2EB5">
        <w:rPr>
          <w:rFonts w:ascii="Times New Roman" w:hAnsi="Times New Roman"/>
          <w:color w:val="000000"/>
          <w:sz w:val="24"/>
          <w:szCs w:val="24"/>
          <w:lang w:val="ru-RU"/>
        </w:rPr>
        <w:t>Елітизм та демократія в ідеологічному дискурсі</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Попадюк Д.Л. </w:t>
      </w:r>
      <w:r w:rsidRPr="006D2EB5">
        <w:rPr>
          <w:rFonts w:ascii="Times New Roman" w:hAnsi="Times New Roman"/>
          <w:color w:val="000000"/>
          <w:sz w:val="24"/>
          <w:szCs w:val="24"/>
          <w:lang w:val="ru-RU"/>
        </w:rPr>
        <w:t>Северная и Южная Корея: компаративный анализ</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Радей А.С. </w:t>
      </w:r>
      <w:r w:rsidRPr="006D2EB5">
        <w:rPr>
          <w:rFonts w:ascii="Times New Roman" w:hAnsi="Times New Roman"/>
          <w:color w:val="000000"/>
          <w:sz w:val="24"/>
          <w:szCs w:val="24"/>
          <w:lang w:val="ru-RU"/>
        </w:rPr>
        <w:t>Ознаки сучасної демократії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Ревва Р.В., Романовська С.І. </w:t>
      </w:r>
      <w:r w:rsidRPr="006D2EB5">
        <w:rPr>
          <w:rFonts w:ascii="Times New Roman" w:hAnsi="Times New Roman"/>
          <w:color w:val="000000"/>
          <w:sz w:val="24"/>
          <w:szCs w:val="24"/>
          <w:lang w:val="ru-RU"/>
        </w:rPr>
        <w:t>Недоліки освітньої політики України в умовах світової глобальної інформатизації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Саханда П. П. </w:t>
      </w:r>
      <w:r w:rsidRPr="006D2EB5">
        <w:rPr>
          <w:rFonts w:ascii="Times New Roman" w:hAnsi="Times New Roman"/>
          <w:color w:val="000000"/>
          <w:sz w:val="24"/>
          <w:szCs w:val="24"/>
          <w:lang w:val="ru-RU"/>
        </w:rPr>
        <w:t>Гендерна нерівність як проблема розвитку української армії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Северинчик О.П. </w:t>
      </w:r>
      <w:r w:rsidRPr="006D2EB5">
        <w:rPr>
          <w:rFonts w:ascii="Times New Roman" w:hAnsi="Times New Roman"/>
          <w:color w:val="000000"/>
          <w:sz w:val="24"/>
          <w:szCs w:val="24"/>
          <w:lang w:val="ru-RU"/>
        </w:rPr>
        <w:t>Умови успішного становлення та розвитку громадянського суспільства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Семчук О.М. </w:t>
      </w:r>
      <w:r w:rsidRPr="006D2EB5">
        <w:rPr>
          <w:rFonts w:ascii="Times New Roman" w:hAnsi="Times New Roman"/>
          <w:color w:val="000000"/>
          <w:sz w:val="24"/>
          <w:szCs w:val="24"/>
          <w:lang w:val="ru-RU"/>
        </w:rPr>
        <w:t>Соціальна і економічна нерівність як тотальна проблема сучаної України та шляхи її подолання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Сидорова Д.О. </w:t>
      </w:r>
      <w:r w:rsidRPr="006D2EB5">
        <w:rPr>
          <w:rFonts w:ascii="Times New Roman" w:hAnsi="Times New Roman"/>
          <w:color w:val="000000"/>
          <w:sz w:val="24"/>
          <w:szCs w:val="24"/>
          <w:lang w:val="ru-RU"/>
        </w:rPr>
        <w:t>Політична влада в постсоціалістичних країнах: поміж вождями та раціональною бюрократією</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Соколовская М.Г. </w:t>
      </w:r>
      <w:r w:rsidRPr="006D2EB5">
        <w:rPr>
          <w:rFonts w:ascii="Times New Roman" w:hAnsi="Times New Roman"/>
          <w:color w:val="000000"/>
          <w:sz w:val="24"/>
          <w:szCs w:val="24"/>
          <w:lang w:val="ru-RU"/>
        </w:rPr>
        <w:t>Мужчина и женщина в контексте современной белорусской действительности</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Соколов О.А. </w:t>
      </w:r>
      <w:r w:rsidRPr="006D2EB5">
        <w:rPr>
          <w:rFonts w:ascii="Times New Roman" w:hAnsi="Times New Roman"/>
          <w:color w:val="000000"/>
          <w:sz w:val="24"/>
          <w:szCs w:val="24"/>
          <w:lang w:val="ru-RU"/>
        </w:rPr>
        <w:t>Проект України після 25 років: політична еволюція, революція або інволюція?</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Ставрояні С.С. </w:t>
      </w:r>
      <w:r w:rsidRPr="006D2EB5">
        <w:rPr>
          <w:rFonts w:ascii="Times New Roman" w:hAnsi="Times New Roman"/>
          <w:color w:val="000000"/>
          <w:sz w:val="24"/>
          <w:szCs w:val="24"/>
          <w:lang w:val="ru-RU"/>
        </w:rPr>
        <w:t>Модернізація ролі церкви у суспільному житті: європейський досвід та українські реалії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Тіхоничев Р.М., Глушич Н.В. </w:t>
      </w:r>
      <w:r w:rsidRPr="006D2EB5">
        <w:rPr>
          <w:rFonts w:ascii="Times New Roman" w:hAnsi="Times New Roman"/>
          <w:color w:val="000000"/>
          <w:sz w:val="24"/>
          <w:szCs w:val="24"/>
          <w:lang w:val="ru-RU"/>
        </w:rPr>
        <w:t>Роль реклами у пропагуванні гендерних стереотипів</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Усатенко В.Д. </w:t>
      </w:r>
      <w:r w:rsidRPr="006D2EB5">
        <w:rPr>
          <w:rFonts w:ascii="Times New Roman" w:hAnsi="Times New Roman"/>
          <w:color w:val="000000"/>
          <w:sz w:val="24"/>
          <w:szCs w:val="24"/>
          <w:lang w:val="ru-RU"/>
        </w:rPr>
        <w:t>Еволюція релігійних практик в контексті модерних трансформацій</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Хамровський М.М. </w:t>
      </w:r>
      <w:r w:rsidRPr="006D2EB5">
        <w:rPr>
          <w:rFonts w:ascii="Times New Roman" w:hAnsi="Times New Roman"/>
          <w:color w:val="000000"/>
          <w:sz w:val="24"/>
          <w:szCs w:val="24"/>
          <w:lang w:val="ru-RU"/>
        </w:rPr>
        <w:t>Політичні режими Євразії: норми ЄС та практики постсоціалістичного простору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Шаповалова А.С. </w:t>
      </w:r>
      <w:r w:rsidRPr="006D2EB5">
        <w:rPr>
          <w:rFonts w:ascii="Times New Roman" w:hAnsi="Times New Roman"/>
          <w:color w:val="000000"/>
          <w:sz w:val="24"/>
          <w:szCs w:val="24"/>
          <w:lang w:val="ru-RU"/>
        </w:rPr>
        <w:t>Політичні режими в Євразії: особливості посткомуністичних трансформацій пост соціального простору</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Шевчук В.С. </w:t>
      </w:r>
      <w:r w:rsidRPr="006D2EB5">
        <w:rPr>
          <w:rFonts w:ascii="Times New Roman" w:hAnsi="Times New Roman"/>
          <w:color w:val="000000"/>
          <w:sz w:val="24"/>
          <w:szCs w:val="24"/>
          <w:lang w:val="ru-RU"/>
        </w:rPr>
        <w:t>Толерантсность в изменяющемся обществе : религия и вопросы пола</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Шмаркуненко А.Д. </w:t>
      </w:r>
      <w:r w:rsidRPr="006D2EB5">
        <w:rPr>
          <w:rFonts w:ascii="Times New Roman" w:hAnsi="Times New Roman"/>
          <w:color w:val="000000"/>
          <w:sz w:val="24"/>
          <w:szCs w:val="24"/>
          <w:lang w:val="ru-RU"/>
        </w:rPr>
        <w:t>Гендерна нерівність у суспільстві як перешкода його модернізації</w:t>
      </w:r>
      <w:r w:rsidR="0026283D">
        <w:rPr>
          <w:rFonts w:ascii="Times New Roman" w:hAnsi="Times New Roman"/>
          <w:color w:val="000000"/>
          <w:sz w:val="24"/>
          <w:szCs w:val="24"/>
          <w:lang w:val="ru-RU"/>
        </w:rPr>
        <w:t xml:space="preserve">  </w:t>
      </w:r>
    </w:p>
    <w:p w:rsidR="006D2EB5" w:rsidRPr="006D2EB5" w:rsidRDefault="006D2EB5" w:rsidP="0026283D">
      <w:pPr>
        <w:spacing w:after="60" w:line="240" w:lineRule="auto"/>
        <w:rPr>
          <w:rFonts w:ascii="Times New Roman" w:hAnsi="Times New Roman"/>
          <w:color w:val="000000"/>
          <w:sz w:val="24"/>
          <w:szCs w:val="24"/>
          <w:lang w:val="ru-RU"/>
        </w:rPr>
      </w:pPr>
      <w:r w:rsidRPr="006D2EB5">
        <w:rPr>
          <w:rFonts w:ascii="Times New Roman" w:hAnsi="Times New Roman"/>
          <w:b/>
          <w:color w:val="000000"/>
          <w:sz w:val="24"/>
          <w:szCs w:val="24"/>
          <w:lang w:val="ru-RU"/>
        </w:rPr>
        <w:t xml:space="preserve">Яковлева Н.И. </w:t>
      </w:r>
      <w:r w:rsidRPr="006D2EB5">
        <w:rPr>
          <w:rFonts w:ascii="Times New Roman" w:hAnsi="Times New Roman"/>
          <w:color w:val="000000"/>
          <w:sz w:val="24"/>
          <w:szCs w:val="24"/>
          <w:lang w:val="ru-RU"/>
        </w:rPr>
        <w:t>Сфера страхования Беларуси: принципы и стратегии развития</w:t>
      </w:r>
      <w:r w:rsidR="0026283D">
        <w:rPr>
          <w:rFonts w:ascii="Times New Roman" w:hAnsi="Times New Roman"/>
          <w:color w:val="000000"/>
          <w:sz w:val="24"/>
          <w:szCs w:val="24"/>
          <w:lang w:val="ru-RU"/>
        </w:rPr>
        <w:t xml:space="preserve">  </w:t>
      </w:r>
    </w:p>
    <w:p w:rsidR="00500F12" w:rsidRDefault="006D2EB5" w:rsidP="0026283D">
      <w:pPr>
        <w:spacing w:after="60" w:line="240" w:lineRule="auto"/>
        <w:rPr>
          <w:rFonts w:ascii="Times New Roman" w:hAnsi="Times New Roman"/>
          <w:b/>
          <w:caps/>
          <w:sz w:val="24"/>
          <w:szCs w:val="24"/>
          <w:lang w:val="ru-RU"/>
        </w:rPr>
      </w:pPr>
      <w:r w:rsidRPr="006D2EB5">
        <w:rPr>
          <w:rFonts w:ascii="Times New Roman" w:hAnsi="Times New Roman"/>
          <w:b/>
          <w:color w:val="000000"/>
          <w:sz w:val="24"/>
          <w:szCs w:val="24"/>
          <w:lang w:val="ru-RU"/>
        </w:rPr>
        <w:t xml:space="preserve">Яковлєва Н.І. </w:t>
      </w:r>
      <w:r w:rsidRPr="006D2EB5">
        <w:rPr>
          <w:rFonts w:ascii="Times New Roman" w:hAnsi="Times New Roman"/>
          <w:color w:val="000000"/>
          <w:sz w:val="24"/>
          <w:szCs w:val="24"/>
          <w:lang w:val="ru-RU"/>
        </w:rPr>
        <w:t>Політичні кризи в період виборчих кампаній</w:t>
      </w:r>
      <w:r w:rsidR="0026283D">
        <w:rPr>
          <w:rFonts w:ascii="Times New Roman" w:hAnsi="Times New Roman"/>
          <w:color w:val="000000"/>
          <w:sz w:val="24"/>
          <w:szCs w:val="24"/>
          <w:lang w:val="ru-RU"/>
        </w:rPr>
        <w:t xml:space="preserve">  </w:t>
      </w:r>
    </w:p>
    <w:p w:rsidR="00500F12" w:rsidRDefault="006D2EB5" w:rsidP="006D2EB5">
      <w:pPr>
        <w:spacing w:after="0" w:line="240" w:lineRule="auto"/>
        <w:jc w:val="center"/>
        <w:rPr>
          <w:rFonts w:ascii="Times New Roman" w:hAnsi="Times New Roman"/>
          <w:b/>
          <w:caps/>
          <w:sz w:val="24"/>
          <w:szCs w:val="24"/>
          <w:lang w:val="ru-RU"/>
        </w:rPr>
      </w:pPr>
      <w:r w:rsidRPr="006D2EB5">
        <w:rPr>
          <w:rFonts w:ascii="Times New Roman" w:hAnsi="Times New Roman"/>
          <w:b/>
          <w:caps/>
          <w:sz w:val="24"/>
          <w:szCs w:val="24"/>
          <w:lang w:val="ru-RU"/>
        </w:rPr>
        <w:lastRenderedPageBreak/>
        <w:t>СЕКЦІЯ 4. СУЧАСНА УКРАЇНА: ЦИВІЛІЗАЦІЙНИЙ РОЗКОЛ АБО БОРОТЬБА ЗА МОДЕРН(И)?</w:t>
      </w:r>
    </w:p>
    <w:p w:rsidR="006D2EB5" w:rsidRDefault="006D2EB5" w:rsidP="006D2EB5">
      <w:pPr>
        <w:spacing w:after="0" w:line="240" w:lineRule="auto"/>
        <w:jc w:val="center"/>
        <w:rPr>
          <w:rFonts w:ascii="Times New Roman" w:hAnsi="Times New Roman"/>
          <w:sz w:val="24"/>
          <w:szCs w:val="24"/>
          <w:lang w:val="ru-RU"/>
        </w:rPr>
      </w:pPr>
    </w:p>
    <w:p w:rsidR="00F91198" w:rsidRPr="00F91198" w:rsidRDefault="00F91198" w:rsidP="00F91198">
      <w:pPr>
        <w:spacing w:after="0" w:line="240" w:lineRule="auto"/>
        <w:rPr>
          <w:rFonts w:ascii="Times New Roman" w:hAnsi="Times New Roman"/>
          <w:b/>
          <w:color w:val="000000"/>
          <w:sz w:val="24"/>
          <w:szCs w:val="24"/>
        </w:rPr>
      </w:pPr>
      <w:r w:rsidRPr="00F91198">
        <w:rPr>
          <w:rFonts w:ascii="Times New Roman" w:hAnsi="Times New Roman"/>
          <w:b/>
          <w:color w:val="000000"/>
          <w:sz w:val="24"/>
          <w:szCs w:val="24"/>
        </w:rPr>
        <w:t>Науковий керівник – к.с.н., доц. Г.О.Коржов, секретар – ст. викладач А.О.Мігалуш</w:t>
      </w:r>
    </w:p>
    <w:p w:rsidR="00F91198" w:rsidRPr="00F91198" w:rsidRDefault="00F91198" w:rsidP="00F91198">
      <w:pPr>
        <w:spacing w:after="0" w:line="240" w:lineRule="auto"/>
        <w:rPr>
          <w:rFonts w:ascii="Times New Roman" w:hAnsi="Times New Roman"/>
          <w:b/>
          <w:color w:val="000000"/>
          <w:sz w:val="24"/>
          <w:szCs w:val="24"/>
        </w:rPr>
      </w:pPr>
      <w:r>
        <w:rPr>
          <w:rFonts w:ascii="Times New Roman" w:hAnsi="Times New Roman"/>
          <w:b/>
          <w:color w:val="000000"/>
          <w:sz w:val="24"/>
          <w:szCs w:val="24"/>
        </w:rPr>
        <w:t>Е-мейл секції</w:t>
      </w:r>
      <w:r w:rsidRPr="00F91198">
        <w:rPr>
          <w:rFonts w:ascii="Times New Roman" w:hAnsi="Times New Roman"/>
          <w:b/>
          <w:color w:val="000000"/>
          <w:sz w:val="24"/>
          <w:szCs w:val="24"/>
        </w:rPr>
        <w:t xml:space="preserve">: </w:t>
      </w:r>
      <w:hyperlink r:id="rId11" w:history="1">
        <w:r w:rsidRPr="00154AC4">
          <w:rPr>
            <w:rStyle w:val="a9"/>
            <w:rFonts w:ascii="Times New Roman" w:hAnsi="Times New Roman"/>
            <w:b/>
            <w:sz w:val="24"/>
            <w:szCs w:val="24"/>
          </w:rPr>
          <w:t>modernity4@ukr.net</w:t>
        </w:r>
      </w:hyperlink>
      <w:r>
        <w:rPr>
          <w:rFonts w:ascii="Times New Roman" w:hAnsi="Times New Roman"/>
          <w:b/>
          <w:color w:val="000000"/>
          <w:sz w:val="24"/>
          <w:szCs w:val="24"/>
        </w:rPr>
        <w:t xml:space="preserve"> </w:t>
      </w:r>
    </w:p>
    <w:p w:rsidR="00F91198" w:rsidRPr="00F91198" w:rsidRDefault="00F91198" w:rsidP="00F91198">
      <w:pPr>
        <w:spacing w:after="0" w:line="240" w:lineRule="auto"/>
        <w:ind w:left="426" w:hanging="426"/>
        <w:rPr>
          <w:rFonts w:ascii="Times New Roman" w:hAnsi="Times New Roman"/>
          <w:color w:val="000000"/>
          <w:sz w:val="24"/>
          <w:szCs w:val="24"/>
        </w:rPr>
      </w:pP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Українські політичні революції – революції без зміни режиму?</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Українська політика між радикальними лівими та радикальними правими: хто керує політичним процесом в Україні?</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Україна між перспективами модерну (модернів) та викликами капіталістичної світ-економіки.</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Цінності та структури в соціальних й політичних змінах в Україні.</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Чи дійсно в сучасній Україні реалізується одна з версій модерну?</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Проект Євроінтеграції в контексті динаміки світ-системи.</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 xml:space="preserve">Партії та ідеології в українській трансформації. </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 xml:space="preserve">Соціальні стандарти й соціальна держава в модерному світі та українські реалії: поміж моральними та економічними імперативами. </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Радикальні праві та політичний розвиток України. Політика пам’яті, історична наука та політичні зміни.</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Неолібералізм та його ідеологічні альтернативи: Україна в глобальному контексті.</w:t>
      </w:r>
    </w:p>
    <w:p w:rsidR="00F91198" w:rsidRPr="00F91198" w:rsidRDefault="00F91198" w:rsidP="00F91198">
      <w:pPr>
        <w:numPr>
          <w:ilvl w:val="0"/>
          <w:numId w:val="7"/>
        </w:numPr>
        <w:spacing w:after="0" w:line="240" w:lineRule="auto"/>
        <w:ind w:left="426" w:hanging="426"/>
        <w:rPr>
          <w:rFonts w:ascii="Times New Roman" w:hAnsi="Times New Roman"/>
          <w:color w:val="000000"/>
          <w:sz w:val="24"/>
          <w:szCs w:val="24"/>
        </w:rPr>
      </w:pPr>
      <w:r w:rsidRPr="00F91198">
        <w:rPr>
          <w:rFonts w:ascii="Times New Roman" w:hAnsi="Times New Roman"/>
          <w:color w:val="000000"/>
          <w:sz w:val="24"/>
          <w:szCs w:val="24"/>
        </w:rPr>
        <w:t>Регіональна політика та сепаратизм: Україна та світовий досвід.</w:t>
      </w:r>
    </w:p>
    <w:p w:rsidR="00500F12" w:rsidRPr="00F91198" w:rsidRDefault="00F91198" w:rsidP="00F91198">
      <w:pPr>
        <w:numPr>
          <w:ilvl w:val="0"/>
          <w:numId w:val="7"/>
        </w:numPr>
        <w:spacing w:after="0" w:line="240" w:lineRule="auto"/>
        <w:ind w:left="426" w:hanging="426"/>
        <w:rPr>
          <w:rFonts w:ascii="Times New Roman" w:hAnsi="Times New Roman"/>
          <w:sz w:val="24"/>
          <w:szCs w:val="24"/>
        </w:rPr>
      </w:pPr>
      <w:r w:rsidRPr="00F91198">
        <w:rPr>
          <w:rFonts w:ascii="Times New Roman" w:hAnsi="Times New Roman"/>
          <w:color w:val="000000"/>
          <w:sz w:val="24"/>
          <w:szCs w:val="24"/>
        </w:rPr>
        <w:t>Нові соціальні рухи: регіональні, національні та глобальні виміри.</w:t>
      </w:r>
    </w:p>
    <w:p w:rsidR="00F91198" w:rsidRPr="00F91198" w:rsidRDefault="00F91198" w:rsidP="00F91198">
      <w:pPr>
        <w:spacing w:after="0" w:line="240" w:lineRule="auto"/>
        <w:ind w:left="426"/>
        <w:rPr>
          <w:rFonts w:ascii="Times New Roman" w:hAnsi="Times New Roman"/>
          <w:sz w:val="24"/>
          <w:szCs w:val="24"/>
        </w:rPr>
      </w:pPr>
    </w:p>
    <w:p w:rsidR="00F91198" w:rsidRPr="0026283D"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rPr>
        <w:t xml:space="preserve">Аршинець В.О. </w:t>
      </w:r>
      <w:r w:rsidRPr="00F91198">
        <w:rPr>
          <w:rFonts w:ascii="Times New Roman" w:hAnsi="Times New Roman"/>
          <w:color w:val="000000"/>
          <w:sz w:val="24"/>
          <w:szCs w:val="24"/>
        </w:rPr>
        <w:t>Умови успішної революції</w:t>
      </w:r>
      <w:r w:rsidR="0026283D">
        <w:rPr>
          <w:rFonts w:ascii="Times New Roman" w:hAnsi="Times New Roman"/>
          <w:color w:val="000000"/>
          <w:sz w:val="24"/>
          <w:szCs w:val="24"/>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Баханов Ю.О. </w:t>
      </w:r>
      <w:r w:rsidRPr="00F91198">
        <w:rPr>
          <w:rFonts w:ascii="Times New Roman" w:hAnsi="Times New Roman"/>
          <w:color w:val="000000"/>
          <w:sz w:val="24"/>
          <w:szCs w:val="24"/>
          <w:lang w:val="ru-RU"/>
        </w:rPr>
        <w:t>Модернізація соціальних стандартів та подолання нерівностей в Україні шляхом впровадження міжнародних мінімальних стандартів щодо захисту прав дитини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Борисюк І.Г. </w:t>
      </w:r>
      <w:r w:rsidRPr="00F91198">
        <w:rPr>
          <w:rFonts w:ascii="Times New Roman" w:hAnsi="Times New Roman"/>
          <w:color w:val="000000"/>
          <w:sz w:val="24"/>
          <w:szCs w:val="24"/>
          <w:lang w:val="ru-RU"/>
        </w:rPr>
        <w:t>Цінність життя у боротьбі за модерни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Бурлачук В.Ф. </w:t>
      </w:r>
      <w:r w:rsidRPr="00F91198">
        <w:rPr>
          <w:rFonts w:ascii="Times New Roman" w:hAnsi="Times New Roman"/>
          <w:color w:val="000000"/>
          <w:sz w:val="24"/>
          <w:szCs w:val="24"/>
          <w:lang w:val="ru-RU"/>
        </w:rPr>
        <w:t>Опыт модернизации Украины: утраченные надежды</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Бучковський В.Р. </w:t>
      </w:r>
      <w:r w:rsidRPr="00F91198">
        <w:rPr>
          <w:rFonts w:ascii="Times New Roman" w:hAnsi="Times New Roman"/>
          <w:color w:val="000000"/>
          <w:sz w:val="24"/>
          <w:szCs w:val="24"/>
          <w:lang w:val="ru-RU"/>
        </w:rPr>
        <w:t>Геополітичне позиціонування України в концепції «Євразійства» Олександра Дугіна</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Васильєва Ю.Д. </w:t>
      </w:r>
      <w:r w:rsidRPr="00F91198">
        <w:rPr>
          <w:rFonts w:ascii="Times New Roman" w:hAnsi="Times New Roman"/>
          <w:color w:val="000000"/>
          <w:sz w:val="24"/>
          <w:szCs w:val="24"/>
          <w:lang w:val="ru-RU"/>
        </w:rPr>
        <w:t>Трансформація політичної культури в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Гончарова А.О. </w:t>
      </w:r>
      <w:r w:rsidRPr="00F91198">
        <w:rPr>
          <w:rFonts w:ascii="Times New Roman" w:hAnsi="Times New Roman"/>
          <w:color w:val="000000"/>
          <w:sz w:val="24"/>
          <w:szCs w:val="24"/>
          <w:lang w:val="ru-RU"/>
        </w:rPr>
        <w:t>Явище сепаратизму в сучасній Європі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Григораш С.О., Ушивець Д.З. </w:t>
      </w:r>
      <w:r w:rsidRPr="00F91198">
        <w:rPr>
          <w:rFonts w:ascii="Times New Roman" w:hAnsi="Times New Roman"/>
          <w:color w:val="000000"/>
          <w:sz w:val="24"/>
          <w:szCs w:val="24"/>
          <w:lang w:val="ru-RU"/>
        </w:rPr>
        <w:t>Європейська інтеграція України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Демешко В.Ю. </w:t>
      </w:r>
      <w:r w:rsidRPr="00F91198">
        <w:rPr>
          <w:rFonts w:ascii="Times New Roman" w:hAnsi="Times New Roman"/>
          <w:color w:val="000000"/>
          <w:sz w:val="24"/>
          <w:szCs w:val="24"/>
          <w:lang w:val="ru-RU"/>
        </w:rPr>
        <w:t>Особливості формування політичної культури сучасного українського суспільства</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Дорощук М.М. </w:t>
      </w:r>
      <w:r w:rsidRPr="00F91198">
        <w:rPr>
          <w:rFonts w:ascii="Times New Roman" w:hAnsi="Times New Roman"/>
          <w:color w:val="000000"/>
          <w:sz w:val="24"/>
          <w:szCs w:val="24"/>
          <w:lang w:val="ru-RU"/>
        </w:rPr>
        <w:t>Мінські домовленості та ставлення світової спільноти до них</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Дроздовський І.О. </w:t>
      </w:r>
      <w:r w:rsidRPr="00F91198">
        <w:rPr>
          <w:rFonts w:ascii="Times New Roman" w:hAnsi="Times New Roman"/>
          <w:color w:val="000000"/>
          <w:sz w:val="24"/>
          <w:szCs w:val="24"/>
          <w:lang w:val="ru-RU"/>
        </w:rPr>
        <w:t>Партії та ідеології в українській трансформації</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Дундяк С.Р. </w:t>
      </w:r>
      <w:r w:rsidRPr="00F91198">
        <w:rPr>
          <w:rFonts w:ascii="Times New Roman" w:hAnsi="Times New Roman"/>
          <w:color w:val="000000"/>
          <w:sz w:val="24"/>
          <w:szCs w:val="24"/>
          <w:lang w:val="ru-RU"/>
        </w:rPr>
        <w:t>Тенденції та шлях політичного розвитку України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Єрьоміна А.О. </w:t>
      </w:r>
      <w:r w:rsidRPr="00F91198">
        <w:rPr>
          <w:rFonts w:ascii="Times New Roman" w:hAnsi="Times New Roman"/>
          <w:color w:val="000000"/>
          <w:sz w:val="24"/>
          <w:szCs w:val="24"/>
          <w:lang w:val="ru-RU"/>
        </w:rPr>
        <w:t>Ідеологія неолібералізму в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Зозюк М.О. </w:t>
      </w:r>
      <w:r w:rsidRPr="00F91198">
        <w:rPr>
          <w:rFonts w:ascii="Times New Roman" w:hAnsi="Times New Roman"/>
          <w:color w:val="000000"/>
          <w:sz w:val="24"/>
          <w:szCs w:val="24"/>
          <w:lang w:val="ru-RU"/>
        </w:rPr>
        <w:t>Система свідомого суспільства: проблеми та шляхи побудови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Ільяшенко Д.В. </w:t>
      </w:r>
      <w:r w:rsidRPr="00F91198">
        <w:rPr>
          <w:rFonts w:ascii="Times New Roman" w:hAnsi="Times New Roman"/>
          <w:color w:val="000000"/>
          <w:sz w:val="24"/>
          <w:szCs w:val="24"/>
          <w:lang w:val="ru-RU"/>
        </w:rPr>
        <w:t>Україна та євроінтеграційні перспективи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Казакова К.С. </w:t>
      </w:r>
      <w:r w:rsidRPr="00F91198">
        <w:rPr>
          <w:rFonts w:ascii="Times New Roman" w:hAnsi="Times New Roman"/>
          <w:color w:val="000000"/>
          <w:sz w:val="24"/>
          <w:szCs w:val="24"/>
          <w:lang w:val="ru-RU"/>
        </w:rPr>
        <w:t>Трансформація волонтерського руху в Україні в умовах зовнішньої агресії</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Казьмірова О.М.</w:t>
      </w:r>
      <w:r w:rsidRPr="00F91198">
        <w:rPr>
          <w:rFonts w:ascii="Times New Roman" w:hAnsi="Times New Roman"/>
          <w:color w:val="000000"/>
          <w:sz w:val="24"/>
          <w:szCs w:val="24"/>
          <w:lang w:val="ru-RU"/>
        </w:rPr>
        <w:t xml:space="preserve"> Кредитна поведінка за умов сьогодення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Кайс З.В. </w:t>
      </w:r>
      <w:r w:rsidRPr="00F91198">
        <w:rPr>
          <w:rFonts w:ascii="Times New Roman" w:hAnsi="Times New Roman"/>
          <w:color w:val="000000"/>
          <w:sz w:val="24"/>
          <w:szCs w:val="24"/>
          <w:lang w:val="ru-RU"/>
        </w:rPr>
        <w:t>Київськи мурали – для кого? (до питання свідомого містопланування)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Карчевський Ю.А. </w:t>
      </w:r>
      <w:r w:rsidRPr="00F91198">
        <w:rPr>
          <w:rFonts w:ascii="Times New Roman" w:hAnsi="Times New Roman"/>
          <w:color w:val="000000"/>
          <w:sz w:val="24"/>
          <w:szCs w:val="24"/>
          <w:lang w:val="ru-RU"/>
        </w:rPr>
        <w:t>Регіональний сепаратизм як загроза цілісності та стабільності держави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Коваленко Д.Ю. </w:t>
      </w:r>
      <w:r w:rsidRPr="00F91198">
        <w:rPr>
          <w:rFonts w:ascii="Times New Roman" w:hAnsi="Times New Roman"/>
          <w:color w:val="000000"/>
          <w:sz w:val="24"/>
          <w:szCs w:val="24"/>
          <w:lang w:val="ru-RU"/>
        </w:rPr>
        <w:t>Регіональна політика та сепаратизм: Україна та світовий досвід</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Ковач О.В. </w:t>
      </w:r>
      <w:r w:rsidRPr="00F91198">
        <w:rPr>
          <w:rFonts w:ascii="Times New Roman" w:hAnsi="Times New Roman"/>
          <w:color w:val="000000"/>
          <w:sz w:val="24"/>
          <w:szCs w:val="24"/>
          <w:lang w:val="ru-RU"/>
        </w:rPr>
        <w:t>Політична ідеологія сучасної України: узагальнення партійних программ</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lastRenderedPageBreak/>
        <w:t xml:space="preserve">Козак А.В. </w:t>
      </w:r>
      <w:r w:rsidRPr="00F91198">
        <w:rPr>
          <w:rFonts w:ascii="Times New Roman" w:hAnsi="Times New Roman"/>
          <w:color w:val="000000"/>
          <w:sz w:val="24"/>
          <w:szCs w:val="24"/>
          <w:lang w:val="ru-RU"/>
        </w:rPr>
        <w:t>Причини регіонального сепаратизму та причини його подолання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Компанієць А.В. </w:t>
      </w:r>
      <w:r w:rsidRPr="00F91198">
        <w:rPr>
          <w:rFonts w:ascii="Times New Roman" w:hAnsi="Times New Roman"/>
          <w:color w:val="000000"/>
          <w:sz w:val="24"/>
          <w:szCs w:val="24"/>
          <w:lang w:val="ru-RU"/>
        </w:rPr>
        <w:t>Євроінтеграція України: за та проти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Коновальчук П.І. </w:t>
      </w:r>
      <w:r w:rsidRPr="00F91198">
        <w:rPr>
          <w:rFonts w:ascii="Times New Roman" w:hAnsi="Times New Roman"/>
          <w:color w:val="000000"/>
          <w:sz w:val="24"/>
          <w:szCs w:val="24"/>
          <w:lang w:val="ru-RU"/>
        </w:rPr>
        <w:t>Трансформації соціальних інновацій в вищій освіті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Кононенко О.О. </w:t>
      </w:r>
      <w:r w:rsidRPr="00F91198">
        <w:rPr>
          <w:rFonts w:ascii="Times New Roman" w:hAnsi="Times New Roman"/>
          <w:color w:val="000000"/>
          <w:sz w:val="24"/>
          <w:szCs w:val="24"/>
          <w:lang w:val="ru-RU"/>
        </w:rPr>
        <w:t>Концепція сталого розвитку та перспективи її реалізації в сучасній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Коржик М.О. </w:t>
      </w:r>
      <w:r w:rsidRPr="00F91198">
        <w:rPr>
          <w:rFonts w:ascii="Times New Roman" w:hAnsi="Times New Roman"/>
          <w:color w:val="000000"/>
          <w:sz w:val="24"/>
          <w:szCs w:val="24"/>
          <w:lang w:val="ru-RU"/>
        </w:rPr>
        <w:t>Лібералізм та неолібералізм в перспективі їхнього розвитку в Україні…555</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Кубах П.С. </w:t>
      </w:r>
      <w:r w:rsidRPr="00F91198">
        <w:rPr>
          <w:rFonts w:ascii="Times New Roman" w:hAnsi="Times New Roman"/>
          <w:color w:val="000000"/>
          <w:sz w:val="24"/>
          <w:szCs w:val="24"/>
          <w:lang w:val="ru-RU"/>
        </w:rPr>
        <w:t>Зміна професійних орієнтацій молоді за умов модернізації українського суспільства</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Кулай І.О. </w:t>
      </w:r>
      <w:r w:rsidRPr="00F91198">
        <w:rPr>
          <w:rFonts w:ascii="Times New Roman" w:hAnsi="Times New Roman"/>
          <w:color w:val="000000"/>
          <w:sz w:val="24"/>
          <w:szCs w:val="24"/>
          <w:lang w:val="ru-RU"/>
        </w:rPr>
        <w:t>Дизайн як інструмент політичного впливу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Лапан Т.Д. </w:t>
      </w:r>
      <w:r w:rsidRPr="00F91198">
        <w:rPr>
          <w:rFonts w:ascii="Times New Roman" w:hAnsi="Times New Roman"/>
          <w:color w:val="000000"/>
          <w:sz w:val="24"/>
          <w:szCs w:val="24"/>
          <w:lang w:val="ru-RU"/>
        </w:rPr>
        <w:t>«Революції по-українські»: спроба компаративного аналізу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Лапчук Д.А. </w:t>
      </w:r>
      <w:r w:rsidRPr="00F91198">
        <w:rPr>
          <w:rFonts w:ascii="Times New Roman" w:hAnsi="Times New Roman"/>
          <w:color w:val="000000"/>
          <w:sz w:val="24"/>
          <w:szCs w:val="24"/>
          <w:lang w:val="ru-RU"/>
        </w:rPr>
        <w:t>Зміни в шлюбних орієнтаціях сучасних українців: проблеми модернізації суспільства</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Ларін П.М. </w:t>
      </w:r>
      <w:r w:rsidRPr="00F91198">
        <w:rPr>
          <w:rFonts w:ascii="Times New Roman" w:hAnsi="Times New Roman"/>
          <w:color w:val="000000"/>
          <w:sz w:val="24"/>
          <w:szCs w:val="24"/>
          <w:lang w:val="ru-RU"/>
        </w:rPr>
        <w:t>Українські політичні революції – революції без зміни режиму?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Ларченко М.Л. </w:t>
      </w:r>
      <w:r w:rsidRPr="00F91198">
        <w:rPr>
          <w:rFonts w:ascii="Times New Roman" w:hAnsi="Times New Roman"/>
          <w:color w:val="000000"/>
          <w:sz w:val="24"/>
          <w:szCs w:val="24"/>
          <w:lang w:val="ru-RU"/>
        </w:rPr>
        <w:t>Подвійне громадянство: чи є загроза національній безпеці?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Литвиненко О.А. </w:t>
      </w:r>
      <w:r w:rsidRPr="00F91198">
        <w:rPr>
          <w:rFonts w:ascii="Times New Roman" w:hAnsi="Times New Roman"/>
          <w:color w:val="000000"/>
          <w:sz w:val="24"/>
          <w:szCs w:val="24"/>
          <w:lang w:val="ru-RU"/>
        </w:rPr>
        <w:t>Децентралізація у контексті сьогодення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Лівадіна А.Ю., Хоміцький Б.І. </w:t>
      </w:r>
      <w:r w:rsidRPr="00F91198">
        <w:rPr>
          <w:rFonts w:ascii="Times New Roman" w:hAnsi="Times New Roman"/>
          <w:color w:val="000000"/>
          <w:sz w:val="24"/>
          <w:szCs w:val="24"/>
          <w:lang w:val="ru-RU"/>
        </w:rPr>
        <w:t>Глобалізація та її вплив на політико-владні відносини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Маньковський О.В. </w:t>
      </w:r>
      <w:r w:rsidRPr="00F91198">
        <w:rPr>
          <w:rFonts w:ascii="Times New Roman" w:hAnsi="Times New Roman"/>
          <w:color w:val="000000"/>
          <w:sz w:val="24"/>
          <w:szCs w:val="24"/>
          <w:lang w:val="ru-RU"/>
        </w:rPr>
        <w:t>Регіональна політика та сепаратизм: Україна та світовий досвід</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Мисик Д.С. </w:t>
      </w:r>
      <w:r w:rsidRPr="00F91198">
        <w:rPr>
          <w:rFonts w:ascii="Times New Roman" w:hAnsi="Times New Roman"/>
          <w:color w:val="000000"/>
          <w:sz w:val="24"/>
          <w:szCs w:val="24"/>
          <w:lang w:val="ru-RU"/>
        </w:rPr>
        <w:t>Формирование толерантности как европейской ценности, необходимой современному человеку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Могиленко І.О. </w:t>
      </w:r>
      <w:r w:rsidRPr="00F91198">
        <w:rPr>
          <w:rFonts w:ascii="Times New Roman" w:hAnsi="Times New Roman"/>
          <w:color w:val="000000"/>
          <w:sz w:val="24"/>
          <w:szCs w:val="24"/>
          <w:lang w:val="ru-RU"/>
        </w:rPr>
        <w:t>Характеристика пропаганди як основного фактору політичної маніпуляції масовою свідомістю</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Нагорняк Т.А. </w:t>
      </w:r>
      <w:r w:rsidRPr="00F91198">
        <w:rPr>
          <w:rFonts w:ascii="Times New Roman" w:hAnsi="Times New Roman"/>
          <w:color w:val="000000"/>
          <w:sz w:val="24"/>
          <w:szCs w:val="24"/>
          <w:lang w:val="ru-RU"/>
        </w:rPr>
        <w:t>Формування нового тренду громадської думки щодо перспективи євроінтеграції України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Нерсесян Г.А. </w:t>
      </w:r>
      <w:r w:rsidRPr="00F91198">
        <w:rPr>
          <w:rFonts w:ascii="Times New Roman" w:hAnsi="Times New Roman"/>
          <w:color w:val="000000"/>
          <w:sz w:val="24"/>
          <w:szCs w:val="24"/>
          <w:lang w:val="ru-RU"/>
        </w:rPr>
        <w:t>Україна у вирію симулякрів</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Олійник Б.Ю. </w:t>
      </w:r>
      <w:r w:rsidRPr="00F91198">
        <w:rPr>
          <w:rFonts w:ascii="Times New Roman" w:hAnsi="Times New Roman"/>
          <w:color w:val="000000"/>
          <w:sz w:val="24"/>
          <w:szCs w:val="24"/>
          <w:lang w:val="ru-RU"/>
        </w:rPr>
        <w:t>Цінності в контексті соціальних і політичних змін в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Омельчук А.К. </w:t>
      </w:r>
      <w:r w:rsidRPr="00F91198">
        <w:rPr>
          <w:rFonts w:ascii="Times New Roman" w:hAnsi="Times New Roman"/>
          <w:color w:val="000000"/>
          <w:sz w:val="24"/>
          <w:szCs w:val="24"/>
          <w:lang w:val="ru-RU"/>
        </w:rPr>
        <w:t>Проблеми та перспективи євроінтеграції України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Острогляд Д.І. </w:t>
      </w:r>
      <w:r w:rsidRPr="00F91198">
        <w:rPr>
          <w:rFonts w:ascii="Times New Roman" w:hAnsi="Times New Roman"/>
          <w:color w:val="000000"/>
          <w:sz w:val="24"/>
          <w:szCs w:val="24"/>
          <w:lang w:val="ru-RU"/>
        </w:rPr>
        <w:t>Віра як важіль політичного впливу в сучасній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Равлюк А.В. </w:t>
      </w:r>
      <w:r w:rsidRPr="00F91198">
        <w:rPr>
          <w:rFonts w:ascii="Times New Roman" w:hAnsi="Times New Roman"/>
          <w:color w:val="000000"/>
          <w:sz w:val="24"/>
          <w:szCs w:val="24"/>
          <w:lang w:val="ru-RU"/>
        </w:rPr>
        <w:t>Діахронічний зріз тенденцій розвитку соціальних цінностей в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Ратушна Т.О. </w:t>
      </w:r>
      <w:r w:rsidRPr="00F91198">
        <w:rPr>
          <w:rFonts w:ascii="Times New Roman" w:hAnsi="Times New Roman"/>
          <w:color w:val="000000"/>
          <w:sz w:val="24"/>
          <w:szCs w:val="24"/>
          <w:lang w:val="ru-RU"/>
        </w:rPr>
        <w:t>Соціально-політичні та соціокультурні особливості модернізації українського суспільства</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Романова К.Є. </w:t>
      </w:r>
      <w:r w:rsidRPr="00F91198">
        <w:rPr>
          <w:rFonts w:ascii="Times New Roman" w:hAnsi="Times New Roman"/>
          <w:color w:val="000000"/>
          <w:sz w:val="24"/>
          <w:szCs w:val="24"/>
          <w:lang w:val="ru-RU"/>
        </w:rPr>
        <w:t>Особливості модернізації системи вищої освіти в Україні на сучасному етапі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Рубанець О.М. </w:t>
      </w:r>
      <w:r w:rsidRPr="00F91198">
        <w:rPr>
          <w:rFonts w:ascii="Times New Roman" w:hAnsi="Times New Roman"/>
          <w:color w:val="000000"/>
          <w:sz w:val="24"/>
          <w:szCs w:val="24"/>
          <w:lang w:val="ru-RU"/>
        </w:rPr>
        <w:t>Соціальний і когнітивний вимір ідентичності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Рудик Н.В. </w:t>
      </w:r>
      <w:r w:rsidRPr="00F91198">
        <w:rPr>
          <w:rFonts w:ascii="Times New Roman" w:hAnsi="Times New Roman"/>
          <w:color w:val="000000"/>
          <w:sz w:val="24"/>
          <w:szCs w:val="24"/>
          <w:lang w:val="ru-RU"/>
        </w:rPr>
        <w:t>Україна в процесі євроінтеграції: досвід застосування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Рудська В.О. </w:t>
      </w:r>
      <w:r w:rsidRPr="00F91198">
        <w:rPr>
          <w:rFonts w:ascii="Times New Roman" w:hAnsi="Times New Roman"/>
          <w:color w:val="000000"/>
          <w:sz w:val="24"/>
          <w:szCs w:val="24"/>
          <w:lang w:val="ru-RU"/>
        </w:rPr>
        <w:t>Сепаратизм в Україні: причини, наслідки і перспективи вирішення</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Савінов Ю.В. </w:t>
      </w:r>
      <w:r w:rsidRPr="00F91198">
        <w:rPr>
          <w:rFonts w:ascii="Times New Roman" w:hAnsi="Times New Roman"/>
          <w:color w:val="000000"/>
          <w:sz w:val="24"/>
          <w:szCs w:val="24"/>
          <w:lang w:val="ru-RU"/>
        </w:rPr>
        <w:t>Євроінтеграція: причини та можливі наслідки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Савченко А.С. </w:t>
      </w:r>
      <w:r w:rsidRPr="00F91198">
        <w:rPr>
          <w:rFonts w:ascii="Times New Roman" w:hAnsi="Times New Roman"/>
          <w:color w:val="000000"/>
          <w:sz w:val="24"/>
          <w:szCs w:val="24"/>
          <w:lang w:val="ru-RU"/>
        </w:rPr>
        <w:t>Наукове співробітництво Україна – НАТО щодо безпекових питань</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Сафоненкова М.М., Назаренко О.О. </w:t>
      </w:r>
      <w:r w:rsidRPr="00F91198">
        <w:rPr>
          <w:rFonts w:ascii="Times New Roman" w:hAnsi="Times New Roman"/>
          <w:color w:val="000000"/>
          <w:sz w:val="24"/>
          <w:szCs w:val="24"/>
          <w:lang w:val="ru-RU"/>
        </w:rPr>
        <w:t>Суспільні реформи в Україні: проблеми та перспективи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lang w:val="ru-RU"/>
        </w:rPr>
        <w:t xml:space="preserve">Сербов В.О. </w:t>
      </w:r>
      <w:r w:rsidRPr="00F91198">
        <w:rPr>
          <w:rFonts w:ascii="Times New Roman" w:hAnsi="Times New Roman"/>
          <w:color w:val="000000"/>
          <w:sz w:val="24"/>
          <w:szCs w:val="24"/>
          <w:lang w:val="ru-RU"/>
        </w:rPr>
        <w:t>Проблеми об`єднання лівих рухів в єдину силу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lang w:val="ru-RU"/>
        </w:rPr>
        <w:t>Сидоренко</w:t>
      </w:r>
      <w:r w:rsidRPr="00F91198">
        <w:rPr>
          <w:rFonts w:ascii="Times New Roman" w:hAnsi="Times New Roman"/>
          <w:b/>
          <w:color w:val="000000"/>
          <w:sz w:val="24"/>
          <w:szCs w:val="24"/>
        </w:rPr>
        <w:t xml:space="preserve"> </w:t>
      </w:r>
      <w:r w:rsidRPr="00F91198">
        <w:rPr>
          <w:rFonts w:ascii="Times New Roman" w:hAnsi="Times New Roman"/>
          <w:b/>
          <w:color w:val="000000"/>
          <w:sz w:val="24"/>
          <w:szCs w:val="24"/>
          <w:lang w:val="ru-RU"/>
        </w:rPr>
        <w:t>В</w:t>
      </w:r>
      <w:r w:rsidRPr="00F91198">
        <w:rPr>
          <w:rFonts w:ascii="Times New Roman" w:hAnsi="Times New Roman"/>
          <w:b/>
          <w:color w:val="000000"/>
          <w:sz w:val="24"/>
          <w:szCs w:val="24"/>
        </w:rPr>
        <w:t>.</w:t>
      </w:r>
      <w:r w:rsidRPr="00F91198">
        <w:rPr>
          <w:rFonts w:ascii="Times New Roman" w:hAnsi="Times New Roman"/>
          <w:b/>
          <w:color w:val="000000"/>
          <w:sz w:val="24"/>
          <w:szCs w:val="24"/>
          <w:lang w:val="ru-RU"/>
        </w:rPr>
        <w:t>О</w:t>
      </w:r>
      <w:r w:rsidRPr="00F91198">
        <w:rPr>
          <w:rFonts w:ascii="Times New Roman" w:hAnsi="Times New Roman"/>
          <w:b/>
          <w:color w:val="000000"/>
          <w:sz w:val="24"/>
          <w:szCs w:val="24"/>
        </w:rPr>
        <w:t xml:space="preserve">. </w:t>
      </w:r>
      <w:r w:rsidRPr="00F91198">
        <w:rPr>
          <w:rFonts w:ascii="Times New Roman" w:hAnsi="Times New Roman"/>
          <w:color w:val="000000"/>
          <w:sz w:val="24"/>
          <w:szCs w:val="24"/>
        </w:rPr>
        <w:t>Criterias of elite recruitment in time of historical transformations</w:t>
      </w:r>
      <w:r w:rsidR="0026283D">
        <w:rPr>
          <w:rFonts w:ascii="Times New Roman" w:hAnsi="Times New Roman"/>
          <w:color w:val="000000"/>
          <w:sz w:val="24"/>
          <w:szCs w:val="24"/>
        </w:rPr>
        <w:t xml:space="preserve">  </w:t>
      </w:r>
    </w:p>
    <w:p w:rsidR="00F91198" w:rsidRPr="00F91198"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rPr>
        <w:t xml:space="preserve">Симоненко І.О. </w:t>
      </w:r>
      <w:r w:rsidRPr="00F91198">
        <w:rPr>
          <w:rFonts w:ascii="Times New Roman" w:hAnsi="Times New Roman"/>
          <w:color w:val="000000"/>
          <w:sz w:val="24"/>
          <w:szCs w:val="24"/>
        </w:rPr>
        <w:t>Сепаратизм як виклик сучасності: вітчизняний і світовий досвід</w:t>
      </w:r>
      <w:r w:rsidR="0026283D">
        <w:rPr>
          <w:rFonts w:ascii="Times New Roman" w:hAnsi="Times New Roman"/>
          <w:color w:val="000000"/>
          <w:sz w:val="24"/>
          <w:szCs w:val="24"/>
        </w:rPr>
        <w:t xml:space="preserve">  </w:t>
      </w:r>
    </w:p>
    <w:p w:rsidR="00F91198" w:rsidRPr="00F91198"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lang w:val="ru-RU"/>
        </w:rPr>
        <w:t>Скворець</w:t>
      </w:r>
      <w:r w:rsidRPr="00F91198">
        <w:rPr>
          <w:rFonts w:ascii="Times New Roman" w:hAnsi="Times New Roman"/>
          <w:b/>
          <w:color w:val="000000"/>
          <w:sz w:val="24"/>
          <w:szCs w:val="24"/>
        </w:rPr>
        <w:t xml:space="preserve"> </w:t>
      </w:r>
      <w:r w:rsidRPr="00F91198">
        <w:rPr>
          <w:rFonts w:ascii="Times New Roman" w:hAnsi="Times New Roman"/>
          <w:b/>
          <w:color w:val="000000"/>
          <w:sz w:val="24"/>
          <w:szCs w:val="24"/>
          <w:lang w:val="ru-RU"/>
        </w:rPr>
        <w:t>В</w:t>
      </w:r>
      <w:r w:rsidRPr="00F91198">
        <w:rPr>
          <w:rFonts w:ascii="Times New Roman" w:hAnsi="Times New Roman"/>
          <w:b/>
          <w:color w:val="000000"/>
          <w:sz w:val="24"/>
          <w:szCs w:val="24"/>
        </w:rPr>
        <w:t>.</w:t>
      </w:r>
      <w:r w:rsidRPr="00F91198">
        <w:rPr>
          <w:rFonts w:ascii="Times New Roman" w:hAnsi="Times New Roman"/>
          <w:b/>
          <w:color w:val="000000"/>
          <w:sz w:val="24"/>
          <w:szCs w:val="24"/>
          <w:lang w:val="ru-RU"/>
        </w:rPr>
        <w:t>О</w:t>
      </w:r>
      <w:r w:rsidRPr="00F91198">
        <w:rPr>
          <w:rFonts w:ascii="Times New Roman" w:hAnsi="Times New Roman"/>
          <w:b/>
          <w:color w:val="000000"/>
          <w:sz w:val="24"/>
          <w:szCs w:val="24"/>
        </w:rPr>
        <w:t xml:space="preserve">. </w:t>
      </w:r>
      <w:r w:rsidRPr="00F91198">
        <w:rPr>
          <w:rFonts w:ascii="Times New Roman" w:hAnsi="Times New Roman"/>
          <w:color w:val="000000"/>
          <w:sz w:val="24"/>
          <w:szCs w:val="24"/>
          <w:lang w:val="ru-RU"/>
        </w:rPr>
        <w:t>Проблема</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збереження</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цілісності</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українського</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суспільства</w:t>
      </w:r>
      <w:r w:rsidR="0026283D">
        <w:rPr>
          <w:rFonts w:ascii="Times New Roman" w:hAnsi="Times New Roman"/>
          <w:color w:val="000000"/>
          <w:sz w:val="24"/>
          <w:szCs w:val="24"/>
        </w:rPr>
        <w:t xml:space="preserve">  </w:t>
      </w:r>
    </w:p>
    <w:p w:rsidR="00F91198" w:rsidRPr="00F91198"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lang w:val="ru-RU"/>
        </w:rPr>
        <w:t>Субботіна</w:t>
      </w:r>
      <w:r w:rsidRPr="00F91198">
        <w:rPr>
          <w:rFonts w:ascii="Times New Roman" w:hAnsi="Times New Roman"/>
          <w:b/>
          <w:color w:val="000000"/>
          <w:sz w:val="24"/>
          <w:szCs w:val="24"/>
        </w:rPr>
        <w:t xml:space="preserve"> </w:t>
      </w:r>
      <w:r w:rsidRPr="00F91198">
        <w:rPr>
          <w:rFonts w:ascii="Times New Roman" w:hAnsi="Times New Roman"/>
          <w:b/>
          <w:color w:val="000000"/>
          <w:sz w:val="24"/>
          <w:szCs w:val="24"/>
          <w:lang w:val="ru-RU"/>
        </w:rPr>
        <w:t>О</w:t>
      </w:r>
      <w:r w:rsidRPr="00F91198">
        <w:rPr>
          <w:rFonts w:ascii="Times New Roman" w:hAnsi="Times New Roman"/>
          <w:b/>
          <w:color w:val="000000"/>
          <w:sz w:val="24"/>
          <w:szCs w:val="24"/>
        </w:rPr>
        <w:t>.</w:t>
      </w:r>
      <w:r w:rsidRPr="00F91198">
        <w:rPr>
          <w:rFonts w:ascii="Times New Roman" w:hAnsi="Times New Roman"/>
          <w:b/>
          <w:color w:val="000000"/>
          <w:sz w:val="24"/>
          <w:szCs w:val="24"/>
          <w:lang w:val="ru-RU"/>
        </w:rPr>
        <w:t>О</w:t>
      </w:r>
      <w:r w:rsidRPr="00F91198">
        <w:rPr>
          <w:rFonts w:ascii="Times New Roman" w:hAnsi="Times New Roman"/>
          <w:b/>
          <w:color w:val="000000"/>
          <w:sz w:val="24"/>
          <w:szCs w:val="24"/>
        </w:rPr>
        <w:t xml:space="preserve">. </w:t>
      </w:r>
      <w:r w:rsidRPr="00F91198">
        <w:rPr>
          <w:rFonts w:ascii="Times New Roman" w:hAnsi="Times New Roman"/>
          <w:color w:val="000000"/>
          <w:sz w:val="24"/>
          <w:szCs w:val="24"/>
          <w:lang w:val="ru-RU"/>
        </w:rPr>
        <w:t>Війна</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на</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Сході</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України</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як</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колективна</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травма</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для</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внутрішньо</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переміщених</w:t>
      </w:r>
      <w:r w:rsidRPr="00F91198">
        <w:rPr>
          <w:rFonts w:ascii="Times New Roman" w:hAnsi="Times New Roman"/>
          <w:color w:val="000000"/>
          <w:sz w:val="24"/>
          <w:szCs w:val="24"/>
        </w:rPr>
        <w:t xml:space="preserve"> </w:t>
      </w:r>
      <w:r w:rsidRPr="00F91198">
        <w:rPr>
          <w:rFonts w:ascii="Times New Roman" w:hAnsi="Times New Roman"/>
          <w:color w:val="000000"/>
          <w:sz w:val="24"/>
          <w:szCs w:val="24"/>
          <w:lang w:val="ru-RU"/>
        </w:rPr>
        <w:t>осіб</w:t>
      </w:r>
      <w:r w:rsidR="0026283D">
        <w:rPr>
          <w:rFonts w:ascii="Times New Roman" w:hAnsi="Times New Roman"/>
          <w:color w:val="000000"/>
          <w:sz w:val="24"/>
          <w:szCs w:val="24"/>
        </w:rPr>
        <w:t xml:space="preserve">  </w:t>
      </w:r>
    </w:p>
    <w:p w:rsidR="00F91198" w:rsidRPr="0026283D" w:rsidRDefault="00F91198" w:rsidP="0026283D">
      <w:pPr>
        <w:spacing w:after="60" w:line="240" w:lineRule="auto"/>
        <w:rPr>
          <w:rFonts w:ascii="Times New Roman" w:hAnsi="Times New Roman"/>
          <w:color w:val="000000"/>
          <w:sz w:val="24"/>
          <w:szCs w:val="24"/>
        </w:rPr>
      </w:pPr>
      <w:r w:rsidRPr="00F91198">
        <w:rPr>
          <w:rFonts w:ascii="Times New Roman" w:hAnsi="Times New Roman"/>
          <w:b/>
          <w:color w:val="000000"/>
          <w:sz w:val="24"/>
          <w:szCs w:val="24"/>
        </w:rPr>
        <w:t xml:space="preserve">Ткачов А.К. </w:t>
      </w:r>
      <w:r w:rsidRPr="00F91198">
        <w:rPr>
          <w:rFonts w:ascii="Times New Roman" w:hAnsi="Times New Roman"/>
          <w:color w:val="000000"/>
          <w:sz w:val="24"/>
          <w:szCs w:val="24"/>
        </w:rPr>
        <w:t>Українські політичні революції – революції без зміни режиму?</w:t>
      </w:r>
      <w:r w:rsidR="0026283D">
        <w:rPr>
          <w:rFonts w:ascii="Times New Roman" w:hAnsi="Times New Roman"/>
          <w:color w:val="000000"/>
          <w:sz w:val="24"/>
          <w:szCs w:val="24"/>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lastRenderedPageBreak/>
        <w:t xml:space="preserve">Трегуб (Назаренко) К.С. </w:t>
      </w:r>
      <w:r w:rsidRPr="00F91198">
        <w:rPr>
          <w:rFonts w:ascii="Times New Roman" w:hAnsi="Times New Roman"/>
          <w:color w:val="000000"/>
          <w:sz w:val="24"/>
          <w:szCs w:val="24"/>
          <w:lang w:val="ru-RU"/>
        </w:rPr>
        <w:t>Соціальна відповідальність українських мас-медіа в умовах соціально-політичної кризи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Фролова А.А. </w:t>
      </w:r>
      <w:r w:rsidRPr="00F91198">
        <w:rPr>
          <w:rFonts w:ascii="Times New Roman" w:hAnsi="Times New Roman"/>
          <w:color w:val="000000"/>
          <w:sz w:val="24"/>
          <w:szCs w:val="24"/>
          <w:lang w:val="ru-RU"/>
        </w:rPr>
        <w:t>Регіональна політика та сепаратизм: Україна та світовий досвід</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Цюркало Т.І. </w:t>
      </w:r>
      <w:r w:rsidRPr="00F91198">
        <w:rPr>
          <w:rFonts w:ascii="Times New Roman" w:hAnsi="Times New Roman"/>
          <w:color w:val="000000"/>
          <w:sz w:val="24"/>
          <w:szCs w:val="24"/>
          <w:lang w:val="ru-RU"/>
        </w:rPr>
        <w:t>Трансформаційні зміни інституту сім`ї в сучасних умовах</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Чайка О.С. </w:t>
      </w:r>
      <w:r w:rsidRPr="00F91198">
        <w:rPr>
          <w:rFonts w:ascii="Times New Roman" w:hAnsi="Times New Roman"/>
          <w:color w:val="000000"/>
          <w:sz w:val="24"/>
          <w:szCs w:val="24"/>
          <w:lang w:val="ru-RU"/>
        </w:rPr>
        <w:t>Євроінтеграція України: за та протии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Чернюк М.С., Кофанов О.В. </w:t>
      </w:r>
      <w:r w:rsidRPr="00F91198">
        <w:rPr>
          <w:rFonts w:ascii="Times New Roman" w:hAnsi="Times New Roman"/>
          <w:color w:val="000000"/>
          <w:sz w:val="24"/>
          <w:szCs w:val="24"/>
          <w:lang w:val="ru-RU"/>
        </w:rPr>
        <w:t>Реформи у відомчій освіті МВС як чинник національної безпеки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Чорна О.В. </w:t>
      </w:r>
      <w:r w:rsidRPr="00F91198">
        <w:rPr>
          <w:rFonts w:ascii="Times New Roman" w:hAnsi="Times New Roman"/>
          <w:color w:val="000000"/>
          <w:sz w:val="24"/>
          <w:szCs w:val="24"/>
          <w:lang w:val="ru-RU"/>
        </w:rPr>
        <w:t>Зміни у ціннісних орієнтаціях сучасного українця: проблеми і перспективи</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Чумак В.В. </w:t>
      </w:r>
      <w:r w:rsidRPr="00F91198">
        <w:rPr>
          <w:rFonts w:ascii="Times New Roman" w:hAnsi="Times New Roman"/>
          <w:color w:val="000000"/>
          <w:sz w:val="24"/>
          <w:szCs w:val="24"/>
          <w:lang w:val="ru-RU"/>
        </w:rPr>
        <w:t>Політико-ідеологічні трансформації в сучасній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Шаповалова А.С., Макаренко Д.В. </w:t>
      </w:r>
      <w:r w:rsidRPr="00F91198">
        <w:rPr>
          <w:rFonts w:ascii="Times New Roman" w:hAnsi="Times New Roman"/>
          <w:color w:val="000000"/>
          <w:sz w:val="24"/>
          <w:szCs w:val="24"/>
          <w:lang w:val="ru-RU"/>
        </w:rPr>
        <w:t>Структури та цінності соціально-політичних змін в Україні</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Шаріпова М.К., Кудрявцев А.М. </w:t>
      </w:r>
      <w:r w:rsidRPr="00F91198">
        <w:rPr>
          <w:rFonts w:ascii="Times New Roman" w:hAnsi="Times New Roman"/>
          <w:color w:val="000000"/>
          <w:sz w:val="24"/>
          <w:szCs w:val="24"/>
          <w:lang w:val="ru-RU"/>
        </w:rPr>
        <w:t>Українські політичні революції – революції без зміни режиму?</w:t>
      </w:r>
      <w:r w:rsidR="0026283D">
        <w:rPr>
          <w:rFonts w:ascii="Times New Roman" w:hAnsi="Times New Roman"/>
          <w:color w:val="000000"/>
          <w:sz w:val="24"/>
          <w:szCs w:val="24"/>
          <w:lang w:val="ru-RU"/>
        </w:rPr>
        <w:t xml:space="preserve">  </w:t>
      </w:r>
    </w:p>
    <w:p w:rsidR="00F91198" w:rsidRPr="00F91198" w:rsidRDefault="00F91198" w:rsidP="0026283D">
      <w:pPr>
        <w:spacing w:after="60" w:line="240" w:lineRule="auto"/>
        <w:rPr>
          <w:rFonts w:ascii="Times New Roman" w:hAnsi="Times New Roman"/>
          <w:color w:val="000000"/>
          <w:sz w:val="24"/>
          <w:szCs w:val="24"/>
          <w:lang w:val="ru-RU"/>
        </w:rPr>
      </w:pPr>
      <w:r w:rsidRPr="00F91198">
        <w:rPr>
          <w:rFonts w:ascii="Times New Roman" w:hAnsi="Times New Roman"/>
          <w:b/>
          <w:color w:val="000000"/>
          <w:sz w:val="24"/>
          <w:szCs w:val="24"/>
          <w:lang w:val="ru-RU"/>
        </w:rPr>
        <w:t xml:space="preserve">Шепетько О.О. </w:t>
      </w:r>
      <w:r w:rsidRPr="00F91198">
        <w:rPr>
          <w:rFonts w:ascii="Times New Roman" w:hAnsi="Times New Roman"/>
          <w:color w:val="000000"/>
          <w:sz w:val="24"/>
          <w:szCs w:val="24"/>
          <w:lang w:val="ru-RU"/>
        </w:rPr>
        <w:t>Українськи політичні революції – революції без зміни режиму?</w:t>
      </w:r>
      <w:r w:rsidR="0026283D">
        <w:rPr>
          <w:rFonts w:ascii="Times New Roman" w:hAnsi="Times New Roman"/>
          <w:color w:val="000000"/>
          <w:sz w:val="24"/>
          <w:szCs w:val="24"/>
          <w:lang w:val="ru-RU"/>
        </w:rPr>
        <w:t xml:space="preserve">  </w:t>
      </w:r>
    </w:p>
    <w:p w:rsidR="00500F12" w:rsidRDefault="00500F12" w:rsidP="00A07231">
      <w:pPr>
        <w:spacing w:after="0" w:line="240" w:lineRule="auto"/>
        <w:jc w:val="both"/>
        <w:rPr>
          <w:rFonts w:ascii="Times New Roman" w:hAnsi="Times New Roman"/>
          <w:sz w:val="24"/>
          <w:szCs w:val="24"/>
          <w:lang w:val="ru-RU"/>
        </w:rPr>
      </w:pPr>
    </w:p>
    <w:p w:rsidR="00500F12" w:rsidRDefault="00500F12" w:rsidP="00A07231">
      <w:pPr>
        <w:spacing w:after="0" w:line="240" w:lineRule="auto"/>
        <w:jc w:val="both"/>
        <w:rPr>
          <w:rFonts w:ascii="Times New Roman" w:hAnsi="Times New Roman"/>
          <w:sz w:val="24"/>
          <w:szCs w:val="24"/>
          <w:lang w:val="ru-RU"/>
        </w:rPr>
      </w:pPr>
    </w:p>
    <w:p w:rsidR="00500F12" w:rsidRPr="00F91198" w:rsidRDefault="00F91198" w:rsidP="00F91198">
      <w:pPr>
        <w:spacing w:after="0" w:line="240" w:lineRule="auto"/>
        <w:jc w:val="center"/>
        <w:rPr>
          <w:rFonts w:ascii="Times New Roman" w:hAnsi="Times New Roman"/>
          <w:b/>
          <w:sz w:val="24"/>
          <w:szCs w:val="24"/>
          <w:lang w:val="ru-RU"/>
        </w:rPr>
      </w:pPr>
      <w:r w:rsidRPr="00F91198">
        <w:rPr>
          <w:rFonts w:ascii="Times New Roman" w:hAnsi="Times New Roman"/>
          <w:b/>
          <w:sz w:val="24"/>
          <w:szCs w:val="24"/>
          <w:lang w:val="ru-RU"/>
        </w:rPr>
        <w:t>СЕКЦІЯ 5. МЕТОДОЛОГІЯ ТА МЕТОДИ ДОСЛІДЖЕННЯ СОЦІАЛЬНИХ ЗМІН В КОНТЕКСТІ ЦИВІЛІЗАЦІЙНОЇ ДИНАМІКИ МОДЕРНІВ</w:t>
      </w:r>
    </w:p>
    <w:p w:rsidR="00500F12" w:rsidRDefault="00500F12" w:rsidP="00A07231">
      <w:pPr>
        <w:spacing w:after="0" w:line="240" w:lineRule="auto"/>
        <w:jc w:val="both"/>
        <w:rPr>
          <w:rFonts w:ascii="Times New Roman" w:hAnsi="Times New Roman"/>
          <w:sz w:val="24"/>
          <w:szCs w:val="24"/>
          <w:lang w:val="ru-RU"/>
        </w:rPr>
      </w:pPr>
    </w:p>
    <w:p w:rsidR="00F91198" w:rsidRPr="00F91198" w:rsidRDefault="00F91198" w:rsidP="00F91198">
      <w:pPr>
        <w:spacing w:after="0" w:line="240" w:lineRule="auto"/>
        <w:jc w:val="both"/>
        <w:rPr>
          <w:rFonts w:ascii="Times New Roman" w:hAnsi="Times New Roman"/>
          <w:b/>
          <w:sz w:val="24"/>
          <w:szCs w:val="24"/>
          <w:lang w:val="ru-RU"/>
        </w:rPr>
      </w:pPr>
      <w:r w:rsidRPr="00F91198">
        <w:rPr>
          <w:rFonts w:ascii="Times New Roman" w:hAnsi="Times New Roman"/>
          <w:b/>
          <w:sz w:val="24"/>
          <w:szCs w:val="24"/>
          <w:lang w:val="ru-RU"/>
        </w:rPr>
        <w:t>Науковий керівник – к.ф.н., доц. І.В.Пиголенко, секретар – Ю.О.Дукач</w:t>
      </w:r>
    </w:p>
    <w:p w:rsidR="00F91198" w:rsidRPr="00F91198" w:rsidRDefault="00F91198" w:rsidP="00F91198">
      <w:pPr>
        <w:spacing w:after="0" w:line="240" w:lineRule="auto"/>
        <w:jc w:val="both"/>
        <w:rPr>
          <w:rFonts w:ascii="Times New Roman" w:hAnsi="Times New Roman"/>
          <w:b/>
          <w:sz w:val="24"/>
          <w:szCs w:val="24"/>
          <w:lang w:val="ru-RU"/>
        </w:rPr>
      </w:pPr>
      <w:r w:rsidRPr="00F91198">
        <w:rPr>
          <w:rFonts w:ascii="Times New Roman" w:hAnsi="Times New Roman"/>
          <w:b/>
          <w:sz w:val="24"/>
          <w:szCs w:val="24"/>
          <w:lang w:val="ru-RU"/>
        </w:rPr>
        <w:t xml:space="preserve">Е-мейл секції: </w:t>
      </w:r>
      <w:hyperlink r:id="rId12" w:history="1">
        <w:r w:rsidRPr="00F91198">
          <w:rPr>
            <w:rStyle w:val="a9"/>
            <w:rFonts w:ascii="Times New Roman" w:hAnsi="Times New Roman"/>
            <w:b/>
            <w:sz w:val="24"/>
            <w:szCs w:val="24"/>
            <w:lang w:val="ru-RU"/>
          </w:rPr>
          <w:t>modernity5@ukr.net</w:t>
        </w:r>
      </w:hyperlink>
      <w:r w:rsidRPr="00F91198">
        <w:rPr>
          <w:rFonts w:ascii="Times New Roman" w:hAnsi="Times New Roman"/>
          <w:b/>
          <w:sz w:val="24"/>
          <w:szCs w:val="24"/>
          <w:lang w:val="ru-RU"/>
        </w:rPr>
        <w:t xml:space="preserve"> </w:t>
      </w:r>
    </w:p>
    <w:p w:rsidR="00F91198" w:rsidRPr="00F91198" w:rsidRDefault="00F91198" w:rsidP="00F91198">
      <w:pPr>
        <w:spacing w:after="0" w:line="240" w:lineRule="auto"/>
        <w:jc w:val="both"/>
        <w:rPr>
          <w:rFonts w:ascii="Times New Roman" w:hAnsi="Times New Roman"/>
          <w:sz w:val="24"/>
          <w:szCs w:val="24"/>
          <w:lang w:val="ru-RU"/>
        </w:rPr>
      </w:pPr>
    </w:p>
    <w:p w:rsidR="00F91198" w:rsidRPr="00F91198" w:rsidRDefault="00F91198" w:rsidP="00F91198">
      <w:pPr>
        <w:numPr>
          <w:ilvl w:val="0"/>
          <w:numId w:val="9"/>
        </w:numPr>
        <w:spacing w:after="0" w:line="240" w:lineRule="auto"/>
        <w:ind w:left="426" w:hanging="426"/>
        <w:jc w:val="both"/>
        <w:rPr>
          <w:rFonts w:ascii="Times New Roman" w:hAnsi="Times New Roman"/>
          <w:sz w:val="24"/>
          <w:szCs w:val="24"/>
          <w:lang w:val="ru-RU"/>
        </w:rPr>
      </w:pPr>
      <w:r w:rsidRPr="00F91198">
        <w:rPr>
          <w:rFonts w:ascii="Times New Roman" w:hAnsi="Times New Roman"/>
          <w:sz w:val="24"/>
          <w:szCs w:val="24"/>
          <w:lang w:val="ru-RU"/>
        </w:rPr>
        <w:t>Співвідношення теоретичного знання та емпіричних даних в соціології держави та соціальних змін.</w:t>
      </w:r>
    </w:p>
    <w:p w:rsidR="00F91198" w:rsidRPr="00F91198" w:rsidRDefault="00F91198" w:rsidP="00F91198">
      <w:pPr>
        <w:numPr>
          <w:ilvl w:val="0"/>
          <w:numId w:val="9"/>
        </w:numPr>
        <w:spacing w:after="0" w:line="240" w:lineRule="auto"/>
        <w:ind w:left="426" w:hanging="426"/>
        <w:jc w:val="both"/>
        <w:rPr>
          <w:rFonts w:ascii="Times New Roman" w:hAnsi="Times New Roman"/>
          <w:sz w:val="24"/>
          <w:szCs w:val="24"/>
          <w:lang w:val="ru-RU"/>
        </w:rPr>
      </w:pPr>
      <w:r w:rsidRPr="00F91198">
        <w:rPr>
          <w:rFonts w:ascii="Times New Roman" w:hAnsi="Times New Roman"/>
          <w:sz w:val="24"/>
          <w:szCs w:val="24"/>
          <w:lang w:val="ru-RU"/>
        </w:rPr>
        <w:t>Валідність соціологічних даних в контексті історичної соціології.</w:t>
      </w:r>
    </w:p>
    <w:p w:rsidR="00F91198" w:rsidRPr="00F91198" w:rsidRDefault="00F91198" w:rsidP="00F91198">
      <w:pPr>
        <w:numPr>
          <w:ilvl w:val="0"/>
          <w:numId w:val="9"/>
        </w:numPr>
        <w:spacing w:after="0" w:line="240" w:lineRule="auto"/>
        <w:ind w:left="426" w:hanging="426"/>
        <w:jc w:val="both"/>
        <w:rPr>
          <w:rFonts w:ascii="Times New Roman" w:hAnsi="Times New Roman"/>
          <w:sz w:val="24"/>
          <w:szCs w:val="24"/>
          <w:lang w:val="ru-RU"/>
        </w:rPr>
      </w:pPr>
      <w:r w:rsidRPr="00F91198">
        <w:rPr>
          <w:rFonts w:ascii="Times New Roman" w:hAnsi="Times New Roman"/>
          <w:sz w:val="24"/>
          <w:szCs w:val="24"/>
          <w:lang w:val="ru-RU"/>
        </w:rPr>
        <w:t>Роль історичних досліджень в соціології з точки зору кількісних досліджень.</w:t>
      </w:r>
    </w:p>
    <w:p w:rsidR="00F91198" w:rsidRPr="00F91198" w:rsidRDefault="00F91198" w:rsidP="00F91198">
      <w:pPr>
        <w:numPr>
          <w:ilvl w:val="0"/>
          <w:numId w:val="9"/>
        </w:numPr>
        <w:spacing w:after="0" w:line="240" w:lineRule="auto"/>
        <w:ind w:left="426" w:hanging="426"/>
        <w:jc w:val="both"/>
        <w:rPr>
          <w:rFonts w:ascii="Times New Roman" w:hAnsi="Times New Roman"/>
          <w:sz w:val="24"/>
          <w:szCs w:val="24"/>
          <w:lang w:val="ru-RU"/>
        </w:rPr>
      </w:pPr>
      <w:r w:rsidRPr="00F91198">
        <w:rPr>
          <w:rFonts w:ascii="Times New Roman" w:hAnsi="Times New Roman"/>
          <w:sz w:val="24"/>
          <w:szCs w:val="24"/>
          <w:lang w:val="ru-RU"/>
        </w:rPr>
        <w:t>Роль історичних досліджень в соціології з точки зору якісних досліджень.</w:t>
      </w:r>
    </w:p>
    <w:p w:rsidR="00500F12" w:rsidRPr="00F91198" w:rsidRDefault="00F91198" w:rsidP="00F91198">
      <w:pPr>
        <w:numPr>
          <w:ilvl w:val="0"/>
          <w:numId w:val="9"/>
        </w:numPr>
        <w:spacing w:after="0" w:line="240" w:lineRule="auto"/>
        <w:ind w:left="426" w:hanging="426"/>
        <w:jc w:val="both"/>
        <w:rPr>
          <w:rFonts w:ascii="Times New Roman" w:hAnsi="Times New Roman"/>
          <w:sz w:val="24"/>
          <w:szCs w:val="24"/>
          <w:lang w:val="en-US"/>
        </w:rPr>
      </w:pPr>
      <w:r w:rsidRPr="00F91198">
        <w:rPr>
          <w:rFonts w:ascii="Times New Roman" w:hAnsi="Times New Roman"/>
          <w:sz w:val="24"/>
          <w:szCs w:val="24"/>
          <w:lang w:val="ru-RU"/>
        </w:rPr>
        <w:t>Історична</w:t>
      </w:r>
      <w:r w:rsidRPr="00F91198">
        <w:rPr>
          <w:rFonts w:ascii="Times New Roman" w:hAnsi="Times New Roman"/>
          <w:sz w:val="24"/>
          <w:szCs w:val="24"/>
          <w:lang w:val="en-US"/>
        </w:rPr>
        <w:t xml:space="preserve"> </w:t>
      </w:r>
      <w:r w:rsidRPr="00F91198">
        <w:rPr>
          <w:rFonts w:ascii="Times New Roman" w:hAnsi="Times New Roman"/>
          <w:sz w:val="24"/>
          <w:szCs w:val="24"/>
          <w:lang w:val="ru-RU"/>
        </w:rPr>
        <w:t>соціологія</w:t>
      </w:r>
      <w:r w:rsidRPr="00F91198">
        <w:rPr>
          <w:rFonts w:ascii="Times New Roman" w:hAnsi="Times New Roman"/>
          <w:sz w:val="24"/>
          <w:szCs w:val="24"/>
          <w:lang w:val="en-US"/>
        </w:rPr>
        <w:t xml:space="preserve"> </w:t>
      </w:r>
      <w:r w:rsidRPr="00F91198">
        <w:rPr>
          <w:rFonts w:ascii="Times New Roman" w:hAnsi="Times New Roman"/>
          <w:sz w:val="24"/>
          <w:szCs w:val="24"/>
          <w:lang w:val="ru-RU"/>
        </w:rPr>
        <w:t>влади</w:t>
      </w:r>
      <w:r w:rsidRPr="00F91198">
        <w:rPr>
          <w:rFonts w:ascii="Times New Roman" w:hAnsi="Times New Roman"/>
          <w:sz w:val="24"/>
          <w:szCs w:val="24"/>
          <w:lang w:val="en-US"/>
        </w:rPr>
        <w:t xml:space="preserve">: </w:t>
      </w:r>
      <w:r w:rsidRPr="00F91198">
        <w:rPr>
          <w:rFonts w:ascii="Times New Roman" w:hAnsi="Times New Roman"/>
          <w:sz w:val="24"/>
          <w:szCs w:val="24"/>
          <w:lang w:val="ru-RU"/>
        </w:rPr>
        <w:t>до</w:t>
      </w:r>
      <w:r w:rsidRPr="00F91198">
        <w:rPr>
          <w:rFonts w:ascii="Times New Roman" w:hAnsi="Times New Roman"/>
          <w:sz w:val="24"/>
          <w:szCs w:val="24"/>
          <w:lang w:val="en-US"/>
        </w:rPr>
        <w:t xml:space="preserve"> 30-</w:t>
      </w:r>
      <w:r w:rsidRPr="00F91198">
        <w:rPr>
          <w:rFonts w:ascii="Times New Roman" w:hAnsi="Times New Roman"/>
          <w:sz w:val="24"/>
          <w:szCs w:val="24"/>
          <w:lang w:val="ru-RU"/>
        </w:rPr>
        <w:t>річчя</w:t>
      </w:r>
      <w:r w:rsidRPr="00F91198">
        <w:rPr>
          <w:rFonts w:ascii="Times New Roman" w:hAnsi="Times New Roman"/>
          <w:sz w:val="24"/>
          <w:szCs w:val="24"/>
          <w:lang w:val="en-US"/>
        </w:rPr>
        <w:t xml:space="preserve"> </w:t>
      </w:r>
      <w:r w:rsidRPr="00F91198">
        <w:rPr>
          <w:rFonts w:ascii="Times New Roman" w:hAnsi="Times New Roman"/>
          <w:sz w:val="24"/>
          <w:szCs w:val="24"/>
          <w:lang w:val="ru-RU"/>
        </w:rPr>
        <w:t>виходу</w:t>
      </w:r>
      <w:r w:rsidRPr="00F91198">
        <w:rPr>
          <w:rFonts w:ascii="Times New Roman" w:hAnsi="Times New Roman"/>
          <w:sz w:val="24"/>
          <w:szCs w:val="24"/>
          <w:lang w:val="en-US"/>
        </w:rPr>
        <w:t xml:space="preserve"> </w:t>
      </w:r>
      <w:r w:rsidRPr="00F91198">
        <w:rPr>
          <w:rFonts w:ascii="Times New Roman" w:hAnsi="Times New Roman"/>
          <w:sz w:val="24"/>
          <w:szCs w:val="24"/>
          <w:lang w:val="ru-RU"/>
        </w:rPr>
        <w:t>в</w:t>
      </w:r>
      <w:r w:rsidRPr="00F91198">
        <w:rPr>
          <w:rFonts w:ascii="Times New Roman" w:hAnsi="Times New Roman"/>
          <w:sz w:val="24"/>
          <w:szCs w:val="24"/>
          <w:lang w:val="en-US"/>
        </w:rPr>
        <w:t xml:space="preserve"> </w:t>
      </w:r>
      <w:r w:rsidRPr="00F91198">
        <w:rPr>
          <w:rFonts w:ascii="Times New Roman" w:hAnsi="Times New Roman"/>
          <w:sz w:val="24"/>
          <w:szCs w:val="24"/>
          <w:lang w:val="ru-RU"/>
        </w:rPr>
        <w:t>світ</w:t>
      </w:r>
      <w:r w:rsidRPr="00F91198">
        <w:rPr>
          <w:rFonts w:ascii="Times New Roman" w:hAnsi="Times New Roman"/>
          <w:sz w:val="24"/>
          <w:szCs w:val="24"/>
          <w:lang w:val="en-US"/>
        </w:rPr>
        <w:t xml:space="preserve"> </w:t>
      </w:r>
      <w:r w:rsidRPr="00F91198">
        <w:rPr>
          <w:rFonts w:ascii="Times New Roman" w:hAnsi="Times New Roman"/>
          <w:sz w:val="24"/>
          <w:szCs w:val="24"/>
          <w:lang w:val="ru-RU"/>
        </w:rPr>
        <w:t>праці</w:t>
      </w:r>
      <w:r w:rsidRPr="00F91198">
        <w:rPr>
          <w:rFonts w:ascii="Times New Roman" w:hAnsi="Times New Roman"/>
          <w:sz w:val="24"/>
          <w:szCs w:val="24"/>
          <w:lang w:val="en-US"/>
        </w:rPr>
        <w:t xml:space="preserve"> </w:t>
      </w:r>
      <w:r w:rsidRPr="00F91198">
        <w:rPr>
          <w:rFonts w:ascii="Times New Roman" w:hAnsi="Times New Roman"/>
          <w:sz w:val="24"/>
          <w:szCs w:val="24"/>
          <w:lang w:val="ru-RU"/>
        </w:rPr>
        <w:t>Майкла</w:t>
      </w:r>
      <w:r w:rsidRPr="00F91198">
        <w:rPr>
          <w:rFonts w:ascii="Times New Roman" w:hAnsi="Times New Roman"/>
          <w:sz w:val="24"/>
          <w:szCs w:val="24"/>
          <w:lang w:val="en-US"/>
        </w:rPr>
        <w:t xml:space="preserve"> </w:t>
      </w:r>
      <w:r w:rsidRPr="00F91198">
        <w:rPr>
          <w:rFonts w:ascii="Times New Roman" w:hAnsi="Times New Roman"/>
          <w:sz w:val="24"/>
          <w:szCs w:val="24"/>
          <w:lang w:val="ru-RU"/>
        </w:rPr>
        <w:t>Манна</w:t>
      </w:r>
      <w:r w:rsidRPr="00F91198">
        <w:rPr>
          <w:rFonts w:ascii="Times New Roman" w:hAnsi="Times New Roman"/>
          <w:sz w:val="24"/>
          <w:szCs w:val="24"/>
          <w:lang w:val="en-US"/>
        </w:rPr>
        <w:t xml:space="preserve"> (1986) The Sources of Social Power: Volume 1, A History of Power from the Beginning to AD 1760.</w:t>
      </w:r>
    </w:p>
    <w:p w:rsidR="00500F12" w:rsidRPr="00F91198" w:rsidRDefault="00500F12" w:rsidP="00A07231">
      <w:pPr>
        <w:spacing w:after="0" w:line="240" w:lineRule="auto"/>
        <w:jc w:val="both"/>
        <w:rPr>
          <w:rFonts w:ascii="Times New Roman" w:hAnsi="Times New Roman"/>
          <w:sz w:val="24"/>
          <w:szCs w:val="24"/>
          <w:lang w:val="en-US"/>
        </w:rPr>
      </w:pP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Василец О. </w:t>
      </w:r>
      <w:r w:rsidRPr="00F91198">
        <w:rPr>
          <w:rFonts w:ascii="Times New Roman" w:hAnsi="Times New Roman"/>
          <w:bCs/>
          <w:color w:val="000000"/>
          <w:sz w:val="24"/>
          <w:szCs w:val="24"/>
          <w:lang w:val="ru-RU"/>
        </w:rPr>
        <w:t>Качественный подход в социологическом дискурсе: историческое- биографическое в современном мире</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Дукач Ю.О.</w:t>
      </w:r>
      <w:r w:rsidRPr="00F91198">
        <w:rPr>
          <w:rFonts w:ascii="Times New Roman" w:hAnsi="Times New Roman"/>
          <w:bCs/>
          <w:color w:val="000000"/>
          <w:sz w:val="24"/>
          <w:szCs w:val="24"/>
          <w:lang w:val="ru-RU"/>
        </w:rPr>
        <w:t xml:space="preserve"> Стратегії дослідження мережевих стосунків у часі</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Ерёменко А.М.</w:t>
      </w:r>
      <w:r w:rsidRPr="00F91198">
        <w:rPr>
          <w:rFonts w:ascii="Times New Roman" w:hAnsi="Times New Roman"/>
          <w:bCs/>
          <w:color w:val="000000"/>
          <w:sz w:val="24"/>
          <w:szCs w:val="24"/>
          <w:lang w:val="ru-RU"/>
        </w:rPr>
        <w:t xml:space="preserve">  Некоторые особенности восприятия исторических событий (предварительные результаты исследования)</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
          <w:bCs/>
          <w:color w:val="000000"/>
          <w:sz w:val="24"/>
          <w:szCs w:val="24"/>
          <w:lang w:val="ru-RU"/>
        </w:rPr>
      </w:pPr>
      <w:r w:rsidRPr="00F91198">
        <w:rPr>
          <w:rFonts w:ascii="Times New Roman" w:hAnsi="Times New Roman"/>
          <w:b/>
          <w:bCs/>
          <w:color w:val="000000"/>
          <w:sz w:val="24"/>
          <w:szCs w:val="24"/>
          <w:lang w:val="ru-RU"/>
        </w:rPr>
        <w:t xml:space="preserve">Жиденко В.К. </w:t>
      </w:r>
      <w:r w:rsidRPr="00F91198">
        <w:rPr>
          <w:rFonts w:ascii="Times New Roman" w:hAnsi="Times New Roman"/>
          <w:bCs/>
          <w:color w:val="000000"/>
          <w:sz w:val="24"/>
          <w:szCs w:val="24"/>
          <w:lang w:val="ru-RU"/>
        </w:rPr>
        <w:t>Становище України на прикладі теорії залежності</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Запайщикова А.К.</w:t>
      </w:r>
      <w:r w:rsidRPr="00F91198">
        <w:rPr>
          <w:rFonts w:ascii="Times New Roman" w:hAnsi="Times New Roman"/>
          <w:bCs/>
          <w:color w:val="000000"/>
          <w:sz w:val="24"/>
          <w:szCs w:val="24"/>
          <w:lang w:val="ru-RU"/>
        </w:rPr>
        <w:t xml:space="preserve"> Співвідношення традицій та інновацій</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Кислий О.Є.</w:t>
      </w:r>
      <w:r w:rsidRPr="00F91198">
        <w:rPr>
          <w:rFonts w:ascii="Times New Roman" w:hAnsi="Times New Roman"/>
          <w:bCs/>
          <w:color w:val="000000"/>
          <w:sz w:val="24"/>
          <w:szCs w:val="24"/>
          <w:lang w:val="ru-RU"/>
        </w:rPr>
        <w:t xml:space="preserve"> Проблеми розвитку теорії історичної соціології та Україна: запрошення до модерну, виклик і відповідь</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Корогод М.В. </w:t>
      </w:r>
      <w:r w:rsidRPr="00F91198">
        <w:rPr>
          <w:rFonts w:ascii="Times New Roman" w:hAnsi="Times New Roman"/>
          <w:bCs/>
          <w:color w:val="000000"/>
          <w:sz w:val="24"/>
          <w:szCs w:val="24"/>
          <w:lang w:val="ru-RU"/>
        </w:rPr>
        <w:t>Проблема розвитку «креативного класу» в Україні</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Коряшкіна К.О. </w:t>
      </w:r>
      <w:r w:rsidRPr="00F91198">
        <w:rPr>
          <w:rFonts w:ascii="Times New Roman" w:hAnsi="Times New Roman"/>
          <w:bCs/>
          <w:color w:val="000000"/>
          <w:sz w:val="24"/>
          <w:szCs w:val="24"/>
          <w:lang w:val="ru-RU"/>
        </w:rPr>
        <w:t>Роль якісних математичних досліджень у сучасній соціально-політичній сфері</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Литвиненко О.А.</w:t>
      </w:r>
      <w:r w:rsidRPr="00F91198">
        <w:rPr>
          <w:rFonts w:ascii="Times New Roman" w:hAnsi="Times New Roman"/>
          <w:bCs/>
          <w:color w:val="000000"/>
          <w:sz w:val="24"/>
          <w:szCs w:val="24"/>
          <w:lang w:val="ru-RU"/>
        </w:rPr>
        <w:t xml:space="preserve"> Децентралізація у контексті сьогодення</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Одарич С.В. </w:t>
      </w:r>
      <w:r w:rsidRPr="00F91198">
        <w:rPr>
          <w:rFonts w:ascii="Times New Roman" w:hAnsi="Times New Roman"/>
          <w:bCs/>
          <w:color w:val="000000"/>
          <w:sz w:val="24"/>
          <w:szCs w:val="24"/>
          <w:lang w:val="ru-RU"/>
        </w:rPr>
        <w:t>Чи може соціокібернетика предентувати на роль соціологічної «теорії всього»?</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Пиголенко І.В.</w:t>
      </w:r>
      <w:r w:rsidRPr="00F91198">
        <w:rPr>
          <w:rFonts w:ascii="Times New Roman" w:hAnsi="Times New Roman"/>
          <w:bCs/>
          <w:color w:val="000000"/>
          <w:sz w:val="24"/>
          <w:szCs w:val="24"/>
          <w:lang w:val="ru-RU"/>
        </w:rPr>
        <w:t xml:space="preserve"> Тріангуляція як спосіб підвищення якості досліджень</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Рішко А.В., Орепер Р.О.</w:t>
      </w:r>
      <w:r w:rsidRPr="00F91198">
        <w:rPr>
          <w:rFonts w:ascii="Times New Roman" w:hAnsi="Times New Roman"/>
          <w:bCs/>
          <w:color w:val="000000"/>
          <w:sz w:val="24"/>
          <w:szCs w:val="24"/>
          <w:lang w:val="ru-RU"/>
        </w:rPr>
        <w:t xml:space="preserve"> Проблеми девіантної поведінки в українському соціумі</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lastRenderedPageBreak/>
        <w:t xml:space="preserve">Філатова Ю.Д., Шевченко Ю.А. </w:t>
      </w:r>
      <w:r w:rsidRPr="00F91198">
        <w:rPr>
          <w:rFonts w:ascii="Times New Roman" w:hAnsi="Times New Roman"/>
          <w:bCs/>
          <w:color w:val="000000"/>
          <w:sz w:val="24"/>
          <w:szCs w:val="24"/>
          <w:lang w:val="ru-RU"/>
        </w:rPr>
        <w:t>Особливості соціального капіталу України в добу глибинних трансформацій</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Шаповалова А.С. </w:t>
      </w:r>
      <w:r w:rsidRPr="00F91198">
        <w:rPr>
          <w:rFonts w:ascii="Times New Roman" w:hAnsi="Times New Roman"/>
          <w:bCs/>
          <w:color w:val="000000"/>
          <w:sz w:val="24"/>
          <w:szCs w:val="24"/>
          <w:lang w:val="ru-RU"/>
        </w:rPr>
        <w:t>Співвідношення теоретичного знання та емпіричних даних в соціології держави та соціальних змін</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Шкорінова О.С.</w:t>
      </w:r>
      <w:r w:rsidRPr="00F91198">
        <w:rPr>
          <w:rFonts w:ascii="Times New Roman" w:hAnsi="Times New Roman"/>
          <w:bCs/>
          <w:color w:val="000000"/>
          <w:sz w:val="24"/>
          <w:szCs w:val="24"/>
          <w:lang w:val="ru-RU"/>
        </w:rPr>
        <w:t xml:space="preserve"> Аналіз ефективності впливу виборчої кампанії на результат виборів</w:t>
      </w:r>
      <w:r w:rsidR="0026283D">
        <w:rPr>
          <w:rFonts w:ascii="Times New Roman" w:hAnsi="Times New Roman"/>
          <w:bCs/>
          <w:color w:val="000000"/>
          <w:sz w:val="24"/>
          <w:szCs w:val="24"/>
          <w:lang w:val="ru-RU"/>
        </w:rPr>
        <w:t xml:space="preserve">  </w:t>
      </w:r>
    </w:p>
    <w:p w:rsidR="00F91198" w:rsidRPr="00F91198" w:rsidRDefault="00F91198" w:rsidP="0026283D">
      <w:pPr>
        <w:spacing w:after="6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Щьоголєв М.</w:t>
      </w:r>
      <w:r w:rsidRPr="00F91198">
        <w:rPr>
          <w:rFonts w:ascii="Times New Roman" w:hAnsi="Times New Roman"/>
          <w:bCs/>
          <w:color w:val="000000"/>
          <w:sz w:val="24"/>
          <w:szCs w:val="24"/>
          <w:lang w:val="ru-RU"/>
        </w:rPr>
        <w:t xml:space="preserve"> Методологічний потенціал історичної соціології для аналізу українського сьогодення</w:t>
      </w:r>
      <w:r w:rsidR="0026283D">
        <w:rPr>
          <w:rFonts w:ascii="Times New Roman" w:hAnsi="Times New Roman"/>
          <w:bCs/>
          <w:color w:val="000000"/>
          <w:sz w:val="24"/>
          <w:szCs w:val="24"/>
          <w:lang w:val="ru-RU"/>
        </w:rPr>
        <w:t xml:space="preserve">  </w:t>
      </w:r>
    </w:p>
    <w:p w:rsidR="00F91198" w:rsidRPr="00F91198" w:rsidRDefault="00F91198" w:rsidP="0026283D">
      <w:pPr>
        <w:spacing w:after="12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Керова М.С. </w:t>
      </w:r>
      <w:r w:rsidRPr="00F91198">
        <w:rPr>
          <w:rFonts w:ascii="Times New Roman" w:hAnsi="Times New Roman"/>
          <w:bCs/>
          <w:color w:val="000000"/>
          <w:sz w:val="24"/>
          <w:szCs w:val="24"/>
          <w:lang w:val="ru-RU"/>
        </w:rPr>
        <w:t>Капіталізм як результат виникнення протестантської етики: критичний огляд теорії М. Вебера</w:t>
      </w:r>
      <w:r w:rsidR="0026283D">
        <w:rPr>
          <w:rFonts w:ascii="Times New Roman" w:hAnsi="Times New Roman"/>
          <w:bCs/>
          <w:color w:val="000000"/>
          <w:sz w:val="24"/>
          <w:szCs w:val="24"/>
          <w:lang w:val="ru-RU"/>
        </w:rPr>
        <w:t xml:space="preserve"> </w:t>
      </w:r>
    </w:p>
    <w:p w:rsidR="00F91198" w:rsidRPr="00F91198" w:rsidRDefault="00F91198" w:rsidP="0026283D">
      <w:pPr>
        <w:spacing w:after="12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 xml:space="preserve">Ліщук-Торчинська Т.П., Сальнікова С.А. </w:t>
      </w:r>
      <w:r w:rsidRPr="00F91198">
        <w:rPr>
          <w:rFonts w:ascii="Times New Roman" w:hAnsi="Times New Roman"/>
          <w:bCs/>
          <w:color w:val="000000"/>
          <w:sz w:val="24"/>
          <w:szCs w:val="24"/>
          <w:lang w:val="ru-RU"/>
        </w:rPr>
        <w:t>Особливості формування вибірки у дослідженні методом усної історії</w:t>
      </w:r>
      <w:r w:rsidR="0026283D">
        <w:rPr>
          <w:rFonts w:ascii="Times New Roman" w:hAnsi="Times New Roman"/>
          <w:bCs/>
          <w:color w:val="000000"/>
          <w:sz w:val="24"/>
          <w:szCs w:val="24"/>
          <w:lang w:val="ru-RU"/>
        </w:rPr>
        <w:t xml:space="preserve"> </w:t>
      </w:r>
    </w:p>
    <w:p w:rsidR="00F91198" w:rsidRDefault="00F91198" w:rsidP="0026283D">
      <w:pPr>
        <w:spacing w:after="120" w:line="240" w:lineRule="auto"/>
        <w:rPr>
          <w:rFonts w:ascii="Times New Roman" w:hAnsi="Times New Roman"/>
          <w:bCs/>
          <w:color w:val="000000"/>
          <w:sz w:val="24"/>
          <w:szCs w:val="24"/>
          <w:lang w:val="ru-RU"/>
        </w:rPr>
      </w:pPr>
      <w:r w:rsidRPr="00F91198">
        <w:rPr>
          <w:rFonts w:ascii="Times New Roman" w:hAnsi="Times New Roman"/>
          <w:b/>
          <w:bCs/>
          <w:color w:val="000000"/>
          <w:sz w:val="24"/>
          <w:szCs w:val="24"/>
          <w:lang w:val="ru-RU"/>
        </w:rPr>
        <w:t>Скубченко А.О. ,Славнікова В.С.</w:t>
      </w:r>
      <w:r w:rsidRPr="00F91198">
        <w:rPr>
          <w:rFonts w:ascii="Times New Roman" w:hAnsi="Times New Roman"/>
          <w:bCs/>
          <w:color w:val="000000"/>
          <w:sz w:val="24"/>
          <w:szCs w:val="24"/>
          <w:lang w:val="ru-RU"/>
        </w:rPr>
        <w:t xml:space="preserve"> Застосування  глибинних інтерв'ю в маркетингових дослідженнях</w:t>
      </w:r>
      <w:r w:rsidR="0026283D">
        <w:rPr>
          <w:rFonts w:ascii="Times New Roman" w:hAnsi="Times New Roman"/>
          <w:bCs/>
          <w:color w:val="000000"/>
          <w:sz w:val="24"/>
          <w:szCs w:val="24"/>
          <w:lang w:val="ru-RU"/>
        </w:rPr>
        <w:t xml:space="preserve"> </w:t>
      </w:r>
    </w:p>
    <w:p w:rsidR="00676D43" w:rsidRDefault="00676D43" w:rsidP="0026283D">
      <w:pPr>
        <w:spacing w:after="120" w:line="240" w:lineRule="auto"/>
        <w:rPr>
          <w:rFonts w:ascii="Times New Roman" w:hAnsi="Times New Roman"/>
          <w:bCs/>
          <w:color w:val="000000"/>
          <w:sz w:val="24"/>
          <w:szCs w:val="24"/>
          <w:lang w:val="ru-RU"/>
        </w:rPr>
      </w:pPr>
      <w:r w:rsidRPr="00676D43">
        <w:rPr>
          <w:rFonts w:ascii="Times New Roman" w:hAnsi="Times New Roman"/>
          <w:b/>
          <w:bCs/>
          <w:color w:val="000000"/>
          <w:sz w:val="24"/>
          <w:szCs w:val="24"/>
          <w:lang w:val="ru-RU"/>
        </w:rPr>
        <w:t>Герчанівський Д. Л.</w:t>
      </w:r>
      <w:r w:rsidRPr="00676D43">
        <w:rPr>
          <w:rFonts w:ascii="Times New Roman" w:hAnsi="Times New Roman"/>
          <w:bCs/>
          <w:color w:val="000000"/>
          <w:sz w:val="24"/>
          <w:szCs w:val="24"/>
          <w:lang w:val="ru-RU"/>
        </w:rPr>
        <w:t xml:space="preserve"> Побудова держави, що сприяє розвитку,</w:t>
      </w:r>
      <w:r>
        <w:rPr>
          <w:rFonts w:ascii="Times New Roman" w:hAnsi="Times New Roman"/>
          <w:bCs/>
          <w:color w:val="000000"/>
          <w:sz w:val="24"/>
          <w:szCs w:val="24"/>
          <w:lang w:val="ru-RU"/>
        </w:rPr>
        <w:t xml:space="preserve"> у позаазійському контексті</w:t>
      </w:r>
    </w:p>
    <w:p w:rsidR="00676D43" w:rsidRPr="00553001" w:rsidRDefault="00553001" w:rsidP="0026283D">
      <w:pPr>
        <w:spacing w:after="120" w:line="240" w:lineRule="auto"/>
        <w:rPr>
          <w:rFonts w:ascii="Times New Roman" w:hAnsi="Times New Roman"/>
          <w:bCs/>
          <w:color w:val="000000"/>
          <w:sz w:val="24"/>
          <w:szCs w:val="24"/>
          <w:lang w:val="ru-RU"/>
        </w:rPr>
      </w:pPr>
      <w:r w:rsidRPr="00553001">
        <w:rPr>
          <w:rFonts w:ascii="Times New Roman" w:hAnsi="Times New Roman"/>
          <w:b/>
          <w:bCs/>
          <w:color w:val="000000"/>
          <w:sz w:val="24"/>
          <w:szCs w:val="24"/>
          <w:lang w:val="ru-RU"/>
        </w:rPr>
        <w:t>Равлюк А.В.</w:t>
      </w:r>
      <w:r w:rsidRPr="00553001">
        <w:rPr>
          <w:rFonts w:ascii="Times New Roman" w:hAnsi="Times New Roman"/>
          <w:bCs/>
          <w:color w:val="000000"/>
          <w:sz w:val="24"/>
          <w:szCs w:val="24"/>
          <w:lang w:val="ru-RU"/>
        </w:rPr>
        <w:t xml:space="preserve"> Діахронічний зріз тенденцій розвитку соціальних цінностей в Україні</w:t>
      </w:r>
    </w:p>
    <w:p w:rsidR="00486381" w:rsidRPr="00486381" w:rsidRDefault="00486381" w:rsidP="00486381">
      <w:pPr>
        <w:rPr>
          <w:rFonts w:ascii="Times New Roman" w:hAnsi="Times New Roman"/>
          <w:bCs/>
          <w:color w:val="000000"/>
          <w:sz w:val="24"/>
          <w:szCs w:val="24"/>
          <w:lang w:val="ru-RU"/>
        </w:rPr>
      </w:pPr>
      <w:r w:rsidRPr="00486381">
        <w:rPr>
          <w:rFonts w:ascii="Times New Roman" w:hAnsi="Times New Roman"/>
          <w:b/>
          <w:bCs/>
          <w:color w:val="000000"/>
          <w:sz w:val="24"/>
          <w:szCs w:val="24"/>
          <w:lang w:val="ru-RU"/>
        </w:rPr>
        <w:t>Маулік C.С.</w:t>
      </w:r>
      <w:r w:rsidRPr="00486381">
        <w:rPr>
          <w:rFonts w:ascii="Times New Roman" w:hAnsi="Times New Roman"/>
          <w:bCs/>
          <w:color w:val="000000"/>
          <w:sz w:val="24"/>
          <w:szCs w:val="24"/>
          <w:lang w:val="ru-RU"/>
        </w:rPr>
        <w:t xml:space="preserve"> </w:t>
      </w:r>
      <w:r w:rsidRPr="00486381">
        <w:rPr>
          <w:rFonts w:ascii="Times New Roman" w:hAnsi="Times New Roman"/>
          <w:bCs/>
          <w:color w:val="000000"/>
          <w:sz w:val="24"/>
          <w:szCs w:val="24"/>
        </w:rPr>
        <w:t>C</w:t>
      </w:r>
      <w:r w:rsidRPr="00486381">
        <w:rPr>
          <w:rFonts w:ascii="Times New Roman" w:hAnsi="Times New Roman"/>
          <w:bCs/>
          <w:color w:val="000000"/>
          <w:sz w:val="24"/>
          <w:szCs w:val="24"/>
          <w:lang w:val="ru-RU"/>
        </w:rPr>
        <w:t>оціальні інновації як елемент управління суспільством</w:t>
      </w:r>
    </w:p>
    <w:p w:rsidR="00500F12" w:rsidRPr="00F91198" w:rsidRDefault="00500F12" w:rsidP="00A07231">
      <w:pPr>
        <w:spacing w:after="0" w:line="240" w:lineRule="auto"/>
        <w:jc w:val="both"/>
        <w:rPr>
          <w:rFonts w:ascii="Times New Roman" w:hAnsi="Times New Roman"/>
          <w:sz w:val="24"/>
          <w:szCs w:val="24"/>
          <w:lang w:val="ru-RU"/>
        </w:rPr>
      </w:pPr>
    </w:p>
    <w:p w:rsidR="00500F12" w:rsidRPr="00F91198" w:rsidRDefault="00500F12" w:rsidP="00A07231">
      <w:pPr>
        <w:spacing w:after="0" w:line="240" w:lineRule="auto"/>
        <w:jc w:val="both"/>
        <w:rPr>
          <w:rFonts w:ascii="Times New Roman" w:hAnsi="Times New Roman"/>
          <w:sz w:val="24"/>
          <w:szCs w:val="24"/>
          <w:lang w:val="ru-RU"/>
        </w:rPr>
      </w:pPr>
    </w:p>
    <w:p w:rsidR="00500F12" w:rsidRPr="00F91198" w:rsidRDefault="00500F12" w:rsidP="009B7444">
      <w:pPr>
        <w:jc w:val="center"/>
        <w:rPr>
          <w:rFonts w:ascii="Times New Roman" w:hAnsi="Times New Roman"/>
          <w:sz w:val="20"/>
          <w:szCs w:val="20"/>
          <w:lang w:val="ru-RU"/>
        </w:rPr>
      </w:pPr>
    </w:p>
    <w:p w:rsidR="00500F12" w:rsidRPr="00F91198" w:rsidRDefault="00500F12" w:rsidP="009B7444">
      <w:pPr>
        <w:jc w:val="center"/>
        <w:rPr>
          <w:rFonts w:ascii="Times New Roman" w:hAnsi="Times New Roman"/>
          <w:sz w:val="20"/>
          <w:szCs w:val="20"/>
          <w:lang w:val="ru-RU"/>
        </w:rPr>
      </w:pPr>
    </w:p>
    <w:p w:rsidR="00500F12" w:rsidRPr="00F91198" w:rsidRDefault="00500F12" w:rsidP="009B7444">
      <w:pPr>
        <w:jc w:val="center"/>
        <w:rPr>
          <w:rFonts w:ascii="Times New Roman" w:hAnsi="Times New Roman"/>
          <w:sz w:val="20"/>
          <w:szCs w:val="20"/>
          <w:lang w:val="ru-RU"/>
        </w:rPr>
      </w:pPr>
    </w:p>
    <w:p w:rsidR="00500F12" w:rsidRPr="00F91198" w:rsidRDefault="00500F12" w:rsidP="009B7444">
      <w:pPr>
        <w:jc w:val="center"/>
        <w:rPr>
          <w:rFonts w:ascii="Times New Roman" w:hAnsi="Times New Roman"/>
          <w:sz w:val="20"/>
          <w:szCs w:val="20"/>
          <w:lang w:val="ru-RU"/>
        </w:rPr>
      </w:pPr>
    </w:p>
    <w:p w:rsidR="00500F12" w:rsidRPr="00F91198" w:rsidRDefault="00500F12" w:rsidP="009B7444">
      <w:pPr>
        <w:jc w:val="center"/>
        <w:rPr>
          <w:rFonts w:ascii="Times New Roman" w:hAnsi="Times New Roman"/>
          <w:sz w:val="20"/>
          <w:szCs w:val="20"/>
          <w:lang w:val="ru-RU"/>
        </w:rPr>
      </w:pPr>
    </w:p>
    <w:p w:rsidR="00500F12" w:rsidRPr="00E44C2B" w:rsidRDefault="00500F12" w:rsidP="009B7444">
      <w:pPr>
        <w:jc w:val="center"/>
        <w:rPr>
          <w:rFonts w:ascii="Times New Roman" w:hAnsi="Times New Roman"/>
          <w:sz w:val="20"/>
          <w:szCs w:val="20"/>
          <w:lang w:val="ru-RU"/>
        </w:rPr>
      </w:pPr>
      <w:r w:rsidRPr="00E44C2B">
        <w:rPr>
          <w:rFonts w:ascii="Times New Roman" w:hAnsi="Times New Roman"/>
          <w:sz w:val="20"/>
          <w:szCs w:val="20"/>
        </w:rPr>
        <w:t>Науково-дослідницький центр прикладної соціології "Соціоплюс"</w:t>
      </w:r>
    </w:p>
    <w:p w:rsidR="00500F12" w:rsidRPr="00E44C2B" w:rsidRDefault="00DB0E9E" w:rsidP="009B7444">
      <w:pPr>
        <w:jc w:val="center"/>
        <w:rPr>
          <w:rFonts w:ascii="Times New Roman" w:hAnsi="Times New Roman"/>
          <w:sz w:val="20"/>
          <w:szCs w:val="20"/>
          <w:lang w:val="ru-RU"/>
        </w:rPr>
      </w:pPr>
      <w:r w:rsidRPr="00E44C2B">
        <w:rPr>
          <w:rFonts w:ascii="Times New Roman" w:hAnsi="Times New Roman"/>
          <w:noProof/>
          <w:sz w:val="20"/>
          <w:szCs w:val="20"/>
          <w:lang w:val="ru-RU" w:eastAsia="ru-RU"/>
        </w:rPr>
        <w:drawing>
          <wp:inline distT="0" distB="0" distL="0" distR="0">
            <wp:extent cx="2409825" cy="571500"/>
            <wp:effectExtent l="0" t="0" r="9525" b="0"/>
            <wp:docPr id="1" name="Рисунок 2" descr="Socio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ocioLogoSm"/>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9825" cy="571500"/>
                    </a:xfrm>
                    <a:prstGeom prst="rect">
                      <a:avLst/>
                    </a:prstGeom>
                    <a:noFill/>
                    <a:ln>
                      <a:noFill/>
                    </a:ln>
                  </pic:spPr>
                </pic:pic>
              </a:graphicData>
            </a:graphic>
          </wp:inline>
        </w:drawing>
      </w:r>
    </w:p>
    <w:p w:rsidR="00500F12" w:rsidRPr="00E44C2B" w:rsidRDefault="00500F12" w:rsidP="009B7444">
      <w:pPr>
        <w:jc w:val="center"/>
        <w:rPr>
          <w:rFonts w:ascii="Times New Roman" w:hAnsi="Times New Roman"/>
          <w:sz w:val="20"/>
          <w:szCs w:val="20"/>
        </w:rPr>
      </w:pPr>
      <w:r w:rsidRPr="00E44C2B">
        <w:rPr>
          <w:rFonts w:ascii="Times New Roman" w:hAnsi="Times New Roman"/>
          <w:sz w:val="20"/>
          <w:szCs w:val="20"/>
        </w:rPr>
        <w:t>Проведення соціологічних досліджень в сфері освіти</w:t>
      </w:r>
    </w:p>
    <w:p w:rsidR="00500F12" w:rsidRPr="00E44C2B" w:rsidRDefault="00500F12" w:rsidP="009B7444">
      <w:pPr>
        <w:jc w:val="center"/>
        <w:rPr>
          <w:rFonts w:ascii="Times New Roman" w:hAnsi="Times New Roman"/>
          <w:sz w:val="20"/>
          <w:szCs w:val="20"/>
        </w:rPr>
      </w:pPr>
      <w:r w:rsidRPr="00E44C2B">
        <w:rPr>
          <w:rFonts w:ascii="Times New Roman" w:hAnsi="Times New Roman"/>
          <w:sz w:val="20"/>
          <w:szCs w:val="20"/>
        </w:rPr>
        <w:t>Україна, м. Київ, Проспект Перемоги, 37, корпус 7, каб. 09</w:t>
      </w:r>
    </w:p>
    <w:p w:rsidR="00500F12" w:rsidRPr="0004466E" w:rsidRDefault="00500F12" w:rsidP="009B7444">
      <w:pPr>
        <w:jc w:val="center"/>
        <w:rPr>
          <w:rFonts w:ascii="Times New Roman" w:hAnsi="Times New Roman"/>
          <w:sz w:val="20"/>
          <w:szCs w:val="20"/>
        </w:rPr>
      </w:pPr>
      <w:r w:rsidRPr="00E44C2B">
        <w:rPr>
          <w:rFonts w:ascii="Times New Roman" w:hAnsi="Times New Roman"/>
          <w:sz w:val="20"/>
          <w:szCs w:val="20"/>
        </w:rPr>
        <w:t>+38 (044) 456-81-87, socioplus@socioplus.com.ua</w:t>
      </w:r>
    </w:p>
    <w:p w:rsidR="00500F12" w:rsidRDefault="00500F12" w:rsidP="009B7444">
      <w:pPr>
        <w:spacing w:after="0" w:line="240" w:lineRule="auto"/>
        <w:jc w:val="center"/>
        <w:rPr>
          <w:rFonts w:ascii="Times New Roman" w:hAnsi="Times New Roman"/>
          <w:b/>
          <w:bCs/>
          <w:sz w:val="24"/>
          <w:szCs w:val="24"/>
          <w:lang w:val="ru-RU"/>
        </w:rPr>
      </w:pPr>
    </w:p>
    <w:p w:rsidR="00500F12" w:rsidRDefault="00500F12" w:rsidP="009B7444">
      <w:pPr>
        <w:spacing w:after="0" w:line="240" w:lineRule="auto"/>
        <w:jc w:val="center"/>
        <w:rPr>
          <w:rFonts w:ascii="Times New Roman" w:hAnsi="Times New Roman"/>
          <w:b/>
          <w:bCs/>
          <w:sz w:val="24"/>
          <w:szCs w:val="24"/>
          <w:lang w:val="ru-RU"/>
        </w:rPr>
      </w:pPr>
    </w:p>
    <w:p w:rsidR="00500F12" w:rsidRDefault="00500F12" w:rsidP="009B7444">
      <w:pPr>
        <w:spacing w:after="0" w:line="240" w:lineRule="auto"/>
        <w:jc w:val="center"/>
        <w:rPr>
          <w:rFonts w:ascii="Times New Roman" w:hAnsi="Times New Roman"/>
          <w:b/>
          <w:bCs/>
          <w:sz w:val="24"/>
          <w:szCs w:val="24"/>
          <w:lang w:val="ru-RU"/>
        </w:rPr>
      </w:pPr>
    </w:p>
    <w:p w:rsidR="00500F12" w:rsidRDefault="00500F12" w:rsidP="009B7444">
      <w:pPr>
        <w:spacing w:after="0" w:line="240" w:lineRule="auto"/>
        <w:jc w:val="center"/>
        <w:rPr>
          <w:rFonts w:ascii="Times New Roman" w:hAnsi="Times New Roman"/>
          <w:b/>
          <w:bCs/>
          <w:sz w:val="24"/>
          <w:szCs w:val="24"/>
          <w:lang w:val="ru-RU"/>
        </w:rPr>
      </w:pPr>
    </w:p>
    <w:p w:rsidR="00500F12" w:rsidRDefault="00500F12" w:rsidP="00A07231">
      <w:pPr>
        <w:spacing w:after="0" w:line="240" w:lineRule="auto"/>
        <w:jc w:val="both"/>
        <w:rPr>
          <w:rFonts w:ascii="Times New Roman" w:hAnsi="Times New Roman"/>
          <w:sz w:val="24"/>
          <w:szCs w:val="24"/>
          <w:lang w:val="ru-RU"/>
        </w:rPr>
      </w:pPr>
    </w:p>
    <w:sectPr w:rsidR="00500F12" w:rsidSect="00C81B53">
      <w:footerReference w:type="default" r:id="rId1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EE" w:rsidRDefault="00B936EE">
      <w:r>
        <w:separator/>
      </w:r>
    </w:p>
  </w:endnote>
  <w:endnote w:type="continuationSeparator" w:id="0">
    <w:p w:rsidR="00B936EE" w:rsidRDefault="00B93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 Pro Cyr">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2B" w:rsidRDefault="00BF5BA1">
    <w:pPr>
      <w:pStyle w:val="ad"/>
      <w:jc w:val="right"/>
    </w:pPr>
    <w:r>
      <w:fldChar w:fldCharType="begin"/>
    </w:r>
    <w:r w:rsidR="006A1E3C">
      <w:instrText xml:space="preserve"> PAGE   \* MERGEFORMAT </w:instrText>
    </w:r>
    <w:r>
      <w:fldChar w:fldCharType="separate"/>
    </w:r>
    <w:r w:rsidR="0071197F">
      <w:rPr>
        <w:noProof/>
      </w:rPr>
      <w:t>8</w:t>
    </w:r>
    <w:r>
      <w:rPr>
        <w:noProof/>
      </w:rPr>
      <w:fldChar w:fldCharType="end"/>
    </w:r>
  </w:p>
  <w:p w:rsidR="00C2212B" w:rsidRDefault="00C2212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EE" w:rsidRDefault="00B936EE">
      <w:r>
        <w:separator/>
      </w:r>
    </w:p>
  </w:footnote>
  <w:footnote w:type="continuationSeparator" w:id="0">
    <w:p w:rsidR="00B936EE" w:rsidRDefault="00B93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505"/>
    <w:multiLevelType w:val="hybridMultilevel"/>
    <w:tmpl w:val="3E84DF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1FF4CE2"/>
    <w:multiLevelType w:val="hybridMultilevel"/>
    <w:tmpl w:val="6E8C4E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A385E37"/>
    <w:multiLevelType w:val="hybridMultilevel"/>
    <w:tmpl w:val="3E50F4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6E4377"/>
    <w:multiLevelType w:val="hybridMultilevel"/>
    <w:tmpl w:val="9EF0D84E"/>
    <w:lvl w:ilvl="0" w:tplc="54DE287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FC3C5A"/>
    <w:multiLevelType w:val="hybridMultilevel"/>
    <w:tmpl w:val="894C95BE"/>
    <w:lvl w:ilvl="0" w:tplc="6BD41F9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7CC1799"/>
    <w:multiLevelType w:val="hybridMultilevel"/>
    <w:tmpl w:val="1EDE8D62"/>
    <w:lvl w:ilvl="0" w:tplc="6BD41F9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B952A54"/>
    <w:multiLevelType w:val="hybridMultilevel"/>
    <w:tmpl w:val="3E84DF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062896"/>
    <w:multiLevelType w:val="hybridMultilevel"/>
    <w:tmpl w:val="4D3EC9D8"/>
    <w:lvl w:ilvl="0" w:tplc="6BD41F9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1FA5739"/>
    <w:multiLevelType w:val="multilevel"/>
    <w:tmpl w:val="BD10A9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0"/>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A3DA7"/>
    <w:rsid w:val="00002BE4"/>
    <w:rsid w:val="00003211"/>
    <w:rsid w:val="00004650"/>
    <w:rsid w:val="0000478C"/>
    <w:rsid w:val="00006CE4"/>
    <w:rsid w:val="00006DD1"/>
    <w:rsid w:val="00007499"/>
    <w:rsid w:val="00007C8C"/>
    <w:rsid w:val="0001055C"/>
    <w:rsid w:val="0001131A"/>
    <w:rsid w:val="00011780"/>
    <w:rsid w:val="00011A13"/>
    <w:rsid w:val="00011D16"/>
    <w:rsid w:val="00012384"/>
    <w:rsid w:val="000124D1"/>
    <w:rsid w:val="0001292A"/>
    <w:rsid w:val="000132D7"/>
    <w:rsid w:val="00014D4C"/>
    <w:rsid w:val="00016A87"/>
    <w:rsid w:val="00016E9A"/>
    <w:rsid w:val="0001783D"/>
    <w:rsid w:val="00017FE8"/>
    <w:rsid w:val="000208DA"/>
    <w:rsid w:val="00022ED6"/>
    <w:rsid w:val="000245DE"/>
    <w:rsid w:val="000245F0"/>
    <w:rsid w:val="000249BB"/>
    <w:rsid w:val="00024D83"/>
    <w:rsid w:val="000251F0"/>
    <w:rsid w:val="00030A8A"/>
    <w:rsid w:val="00031577"/>
    <w:rsid w:val="00032B18"/>
    <w:rsid w:val="00032C96"/>
    <w:rsid w:val="0003326D"/>
    <w:rsid w:val="00033B0A"/>
    <w:rsid w:val="00035273"/>
    <w:rsid w:val="0003628A"/>
    <w:rsid w:val="0003634F"/>
    <w:rsid w:val="0003686F"/>
    <w:rsid w:val="00037005"/>
    <w:rsid w:val="0003726C"/>
    <w:rsid w:val="00037AD7"/>
    <w:rsid w:val="000403A9"/>
    <w:rsid w:val="00042546"/>
    <w:rsid w:val="0004343B"/>
    <w:rsid w:val="0004466E"/>
    <w:rsid w:val="0004527E"/>
    <w:rsid w:val="00045A7E"/>
    <w:rsid w:val="00046A32"/>
    <w:rsid w:val="00047169"/>
    <w:rsid w:val="00050782"/>
    <w:rsid w:val="0005090E"/>
    <w:rsid w:val="0005109B"/>
    <w:rsid w:val="00052530"/>
    <w:rsid w:val="00056F73"/>
    <w:rsid w:val="000570F4"/>
    <w:rsid w:val="00060CB1"/>
    <w:rsid w:val="00061515"/>
    <w:rsid w:val="0006209F"/>
    <w:rsid w:val="0006211B"/>
    <w:rsid w:val="00062A34"/>
    <w:rsid w:val="00062D25"/>
    <w:rsid w:val="0006343A"/>
    <w:rsid w:val="00063793"/>
    <w:rsid w:val="00063A84"/>
    <w:rsid w:val="00064DD8"/>
    <w:rsid w:val="00065161"/>
    <w:rsid w:val="0006531B"/>
    <w:rsid w:val="00065DB5"/>
    <w:rsid w:val="000662C8"/>
    <w:rsid w:val="00066CAA"/>
    <w:rsid w:val="00067042"/>
    <w:rsid w:val="00067206"/>
    <w:rsid w:val="00067F82"/>
    <w:rsid w:val="00070193"/>
    <w:rsid w:val="00070376"/>
    <w:rsid w:val="00070467"/>
    <w:rsid w:val="000731E7"/>
    <w:rsid w:val="000737F3"/>
    <w:rsid w:val="000749B9"/>
    <w:rsid w:val="00075119"/>
    <w:rsid w:val="00076F66"/>
    <w:rsid w:val="000773F0"/>
    <w:rsid w:val="000777BD"/>
    <w:rsid w:val="000824BF"/>
    <w:rsid w:val="00082567"/>
    <w:rsid w:val="00083037"/>
    <w:rsid w:val="00083C39"/>
    <w:rsid w:val="00086423"/>
    <w:rsid w:val="00086A25"/>
    <w:rsid w:val="00086A79"/>
    <w:rsid w:val="00086BA1"/>
    <w:rsid w:val="00087017"/>
    <w:rsid w:val="0009048B"/>
    <w:rsid w:val="0009240E"/>
    <w:rsid w:val="00092904"/>
    <w:rsid w:val="00092AF8"/>
    <w:rsid w:val="00092DE5"/>
    <w:rsid w:val="00093FC3"/>
    <w:rsid w:val="00095532"/>
    <w:rsid w:val="00095AB1"/>
    <w:rsid w:val="00097695"/>
    <w:rsid w:val="00097C63"/>
    <w:rsid w:val="000A0A3D"/>
    <w:rsid w:val="000A0AC4"/>
    <w:rsid w:val="000A0E74"/>
    <w:rsid w:val="000A14CA"/>
    <w:rsid w:val="000A23E3"/>
    <w:rsid w:val="000A3651"/>
    <w:rsid w:val="000A3B43"/>
    <w:rsid w:val="000A4B72"/>
    <w:rsid w:val="000A5BEF"/>
    <w:rsid w:val="000A70ED"/>
    <w:rsid w:val="000B0C09"/>
    <w:rsid w:val="000B0F7B"/>
    <w:rsid w:val="000B1246"/>
    <w:rsid w:val="000B27A4"/>
    <w:rsid w:val="000B41CB"/>
    <w:rsid w:val="000B5097"/>
    <w:rsid w:val="000B5893"/>
    <w:rsid w:val="000C0A96"/>
    <w:rsid w:val="000C0DCF"/>
    <w:rsid w:val="000C0EC1"/>
    <w:rsid w:val="000C2EE6"/>
    <w:rsid w:val="000C31C1"/>
    <w:rsid w:val="000C3F82"/>
    <w:rsid w:val="000C430A"/>
    <w:rsid w:val="000C448E"/>
    <w:rsid w:val="000C57C5"/>
    <w:rsid w:val="000C601B"/>
    <w:rsid w:val="000C66D4"/>
    <w:rsid w:val="000C69FA"/>
    <w:rsid w:val="000D1568"/>
    <w:rsid w:val="000D16A3"/>
    <w:rsid w:val="000D25C9"/>
    <w:rsid w:val="000D2C93"/>
    <w:rsid w:val="000D35D1"/>
    <w:rsid w:val="000D3893"/>
    <w:rsid w:val="000D3A75"/>
    <w:rsid w:val="000D4081"/>
    <w:rsid w:val="000D50DA"/>
    <w:rsid w:val="000D6C6A"/>
    <w:rsid w:val="000D707B"/>
    <w:rsid w:val="000D725D"/>
    <w:rsid w:val="000D7E33"/>
    <w:rsid w:val="000E060F"/>
    <w:rsid w:val="000E196C"/>
    <w:rsid w:val="000E243E"/>
    <w:rsid w:val="000E4C86"/>
    <w:rsid w:val="000E4E8B"/>
    <w:rsid w:val="000E5D3D"/>
    <w:rsid w:val="000E64A5"/>
    <w:rsid w:val="000E64C8"/>
    <w:rsid w:val="000E74D6"/>
    <w:rsid w:val="000F0B5C"/>
    <w:rsid w:val="000F1668"/>
    <w:rsid w:val="000F16EA"/>
    <w:rsid w:val="000F29BA"/>
    <w:rsid w:val="000F2DE7"/>
    <w:rsid w:val="000F3C2A"/>
    <w:rsid w:val="000F4217"/>
    <w:rsid w:val="000F4B6C"/>
    <w:rsid w:val="000F5853"/>
    <w:rsid w:val="000F64A4"/>
    <w:rsid w:val="000F75DD"/>
    <w:rsid w:val="00102193"/>
    <w:rsid w:val="00102A14"/>
    <w:rsid w:val="00103AC4"/>
    <w:rsid w:val="00103D8E"/>
    <w:rsid w:val="0010663F"/>
    <w:rsid w:val="00106FF3"/>
    <w:rsid w:val="001071F9"/>
    <w:rsid w:val="001073AF"/>
    <w:rsid w:val="00110070"/>
    <w:rsid w:val="001107F3"/>
    <w:rsid w:val="00110F89"/>
    <w:rsid w:val="001121AD"/>
    <w:rsid w:val="00112B32"/>
    <w:rsid w:val="00112E58"/>
    <w:rsid w:val="001146DE"/>
    <w:rsid w:val="001148AA"/>
    <w:rsid w:val="00115844"/>
    <w:rsid w:val="00116171"/>
    <w:rsid w:val="001165B1"/>
    <w:rsid w:val="0011683D"/>
    <w:rsid w:val="00117B41"/>
    <w:rsid w:val="0012009E"/>
    <w:rsid w:val="001201DA"/>
    <w:rsid w:val="00120859"/>
    <w:rsid w:val="00122790"/>
    <w:rsid w:val="00123E10"/>
    <w:rsid w:val="0012523E"/>
    <w:rsid w:val="0012582D"/>
    <w:rsid w:val="00125881"/>
    <w:rsid w:val="0012592B"/>
    <w:rsid w:val="001311D6"/>
    <w:rsid w:val="00132494"/>
    <w:rsid w:val="001347A0"/>
    <w:rsid w:val="0013491A"/>
    <w:rsid w:val="00134D82"/>
    <w:rsid w:val="00140357"/>
    <w:rsid w:val="001407A6"/>
    <w:rsid w:val="00140D2D"/>
    <w:rsid w:val="00141AFE"/>
    <w:rsid w:val="00142809"/>
    <w:rsid w:val="001438A6"/>
    <w:rsid w:val="00143D00"/>
    <w:rsid w:val="00143D52"/>
    <w:rsid w:val="00144C44"/>
    <w:rsid w:val="00144CA3"/>
    <w:rsid w:val="001454DB"/>
    <w:rsid w:val="001454EC"/>
    <w:rsid w:val="00146DA8"/>
    <w:rsid w:val="00146F20"/>
    <w:rsid w:val="00150D08"/>
    <w:rsid w:val="00150D3D"/>
    <w:rsid w:val="0015130A"/>
    <w:rsid w:val="00153AD0"/>
    <w:rsid w:val="00153F53"/>
    <w:rsid w:val="00154045"/>
    <w:rsid w:val="00156BD5"/>
    <w:rsid w:val="00156EF0"/>
    <w:rsid w:val="00157E58"/>
    <w:rsid w:val="00160600"/>
    <w:rsid w:val="001613FE"/>
    <w:rsid w:val="00162754"/>
    <w:rsid w:val="00162B2F"/>
    <w:rsid w:val="00162FAB"/>
    <w:rsid w:val="001639BB"/>
    <w:rsid w:val="00163F46"/>
    <w:rsid w:val="00164964"/>
    <w:rsid w:val="00165D3A"/>
    <w:rsid w:val="00165FB2"/>
    <w:rsid w:val="00166431"/>
    <w:rsid w:val="00166FF4"/>
    <w:rsid w:val="00170233"/>
    <w:rsid w:val="00170BF0"/>
    <w:rsid w:val="00170DA1"/>
    <w:rsid w:val="00170EF6"/>
    <w:rsid w:val="00171051"/>
    <w:rsid w:val="00171434"/>
    <w:rsid w:val="00171F09"/>
    <w:rsid w:val="00172CF3"/>
    <w:rsid w:val="00174055"/>
    <w:rsid w:val="001743D8"/>
    <w:rsid w:val="00175BDB"/>
    <w:rsid w:val="00176E8E"/>
    <w:rsid w:val="00177214"/>
    <w:rsid w:val="0017787D"/>
    <w:rsid w:val="00180243"/>
    <w:rsid w:val="00183353"/>
    <w:rsid w:val="001839D1"/>
    <w:rsid w:val="00184A2F"/>
    <w:rsid w:val="00185058"/>
    <w:rsid w:val="0018592E"/>
    <w:rsid w:val="001861BB"/>
    <w:rsid w:val="00186EFD"/>
    <w:rsid w:val="001909F9"/>
    <w:rsid w:val="00191062"/>
    <w:rsid w:val="001923F7"/>
    <w:rsid w:val="00192FD6"/>
    <w:rsid w:val="00193845"/>
    <w:rsid w:val="001950F5"/>
    <w:rsid w:val="001950F9"/>
    <w:rsid w:val="00195D36"/>
    <w:rsid w:val="00195E08"/>
    <w:rsid w:val="00195F14"/>
    <w:rsid w:val="001967CC"/>
    <w:rsid w:val="001979A4"/>
    <w:rsid w:val="001A0E8D"/>
    <w:rsid w:val="001A1CF1"/>
    <w:rsid w:val="001A1E4E"/>
    <w:rsid w:val="001A213E"/>
    <w:rsid w:val="001A2304"/>
    <w:rsid w:val="001A2369"/>
    <w:rsid w:val="001A340A"/>
    <w:rsid w:val="001A343E"/>
    <w:rsid w:val="001A4677"/>
    <w:rsid w:val="001A51B2"/>
    <w:rsid w:val="001A680B"/>
    <w:rsid w:val="001B0040"/>
    <w:rsid w:val="001B0C7C"/>
    <w:rsid w:val="001B2060"/>
    <w:rsid w:val="001B2689"/>
    <w:rsid w:val="001B2D6B"/>
    <w:rsid w:val="001B3FEF"/>
    <w:rsid w:val="001B40D3"/>
    <w:rsid w:val="001B43E4"/>
    <w:rsid w:val="001B44EC"/>
    <w:rsid w:val="001B666F"/>
    <w:rsid w:val="001B6FBE"/>
    <w:rsid w:val="001B7431"/>
    <w:rsid w:val="001B7CB2"/>
    <w:rsid w:val="001B7CDC"/>
    <w:rsid w:val="001C0376"/>
    <w:rsid w:val="001C0955"/>
    <w:rsid w:val="001C0B5C"/>
    <w:rsid w:val="001C2019"/>
    <w:rsid w:val="001C26E4"/>
    <w:rsid w:val="001C30E3"/>
    <w:rsid w:val="001C405D"/>
    <w:rsid w:val="001C4098"/>
    <w:rsid w:val="001C496A"/>
    <w:rsid w:val="001C4F9F"/>
    <w:rsid w:val="001C6484"/>
    <w:rsid w:val="001C6EE1"/>
    <w:rsid w:val="001D0EA4"/>
    <w:rsid w:val="001D0FF6"/>
    <w:rsid w:val="001D1EA1"/>
    <w:rsid w:val="001D2E82"/>
    <w:rsid w:val="001D30B5"/>
    <w:rsid w:val="001D31CC"/>
    <w:rsid w:val="001D3508"/>
    <w:rsid w:val="001D3785"/>
    <w:rsid w:val="001D37C9"/>
    <w:rsid w:val="001D617E"/>
    <w:rsid w:val="001D6237"/>
    <w:rsid w:val="001D6AB3"/>
    <w:rsid w:val="001D729A"/>
    <w:rsid w:val="001E01F7"/>
    <w:rsid w:val="001E28BE"/>
    <w:rsid w:val="001E2FE0"/>
    <w:rsid w:val="001E3F1B"/>
    <w:rsid w:val="001E4540"/>
    <w:rsid w:val="001E571B"/>
    <w:rsid w:val="001E6415"/>
    <w:rsid w:val="001E6E85"/>
    <w:rsid w:val="001E6EE9"/>
    <w:rsid w:val="001E7636"/>
    <w:rsid w:val="001E7BCA"/>
    <w:rsid w:val="001F022C"/>
    <w:rsid w:val="001F0626"/>
    <w:rsid w:val="001F1005"/>
    <w:rsid w:val="001F1032"/>
    <w:rsid w:val="001F26AD"/>
    <w:rsid w:val="001F31A6"/>
    <w:rsid w:val="001F4CBC"/>
    <w:rsid w:val="001F672E"/>
    <w:rsid w:val="00200E94"/>
    <w:rsid w:val="00201411"/>
    <w:rsid w:val="00203E20"/>
    <w:rsid w:val="00203E46"/>
    <w:rsid w:val="002045D4"/>
    <w:rsid w:val="00204D4A"/>
    <w:rsid w:val="00204FB2"/>
    <w:rsid w:val="00206E9A"/>
    <w:rsid w:val="00207C67"/>
    <w:rsid w:val="00207F73"/>
    <w:rsid w:val="002101A0"/>
    <w:rsid w:val="002108E0"/>
    <w:rsid w:val="00211038"/>
    <w:rsid w:val="00212F9B"/>
    <w:rsid w:val="00213522"/>
    <w:rsid w:val="002137C2"/>
    <w:rsid w:val="00213C32"/>
    <w:rsid w:val="0021639E"/>
    <w:rsid w:val="00216590"/>
    <w:rsid w:val="00217090"/>
    <w:rsid w:val="00217F65"/>
    <w:rsid w:val="0022074C"/>
    <w:rsid w:val="00220CB8"/>
    <w:rsid w:val="0022104C"/>
    <w:rsid w:val="00221CB8"/>
    <w:rsid w:val="0022230E"/>
    <w:rsid w:val="00223FFF"/>
    <w:rsid w:val="00224148"/>
    <w:rsid w:val="00224B52"/>
    <w:rsid w:val="00224B73"/>
    <w:rsid w:val="00225434"/>
    <w:rsid w:val="0022580F"/>
    <w:rsid w:val="00225A4A"/>
    <w:rsid w:val="00225FDF"/>
    <w:rsid w:val="00227A77"/>
    <w:rsid w:val="00230FB9"/>
    <w:rsid w:val="00231048"/>
    <w:rsid w:val="0023252C"/>
    <w:rsid w:val="00234E9A"/>
    <w:rsid w:val="00235E77"/>
    <w:rsid w:val="00236947"/>
    <w:rsid w:val="00237E49"/>
    <w:rsid w:val="00240525"/>
    <w:rsid w:val="00240924"/>
    <w:rsid w:val="0024282D"/>
    <w:rsid w:val="002429A9"/>
    <w:rsid w:val="00242A5E"/>
    <w:rsid w:val="00242CF3"/>
    <w:rsid w:val="00243162"/>
    <w:rsid w:val="002436FE"/>
    <w:rsid w:val="002449A9"/>
    <w:rsid w:val="00244A5D"/>
    <w:rsid w:val="00245F9D"/>
    <w:rsid w:val="00250A56"/>
    <w:rsid w:val="00250CCF"/>
    <w:rsid w:val="0025149A"/>
    <w:rsid w:val="002527A7"/>
    <w:rsid w:val="00253931"/>
    <w:rsid w:val="002550BF"/>
    <w:rsid w:val="00257A70"/>
    <w:rsid w:val="002608BC"/>
    <w:rsid w:val="002611FC"/>
    <w:rsid w:val="00261598"/>
    <w:rsid w:val="00261F0F"/>
    <w:rsid w:val="0026283D"/>
    <w:rsid w:val="00262A67"/>
    <w:rsid w:val="002649FA"/>
    <w:rsid w:val="00264EBA"/>
    <w:rsid w:val="00267275"/>
    <w:rsid w:val="002676E6"/>
    <w:rsid w:val="00270524"/>
    <w:rsid w:val="00270F0A"/>
    <w:rsid w:val="00271B36"/>
    <w:rsid w:val="00272DE2"/>
    <w:rsid w:val="002732F4"/>
    <w:rsid w:val="00275D0B"/>
    <w:rsid w:val="00276F61"/>
    <w:rsid w:val="002771D6"/>
    <w:rsid w:val="0027776C"/>
    <w:rsid w:val="002809B1"/>
    <w:rsid w:val="00280B1A"/>
    <w:rsid w:val="00281F9B"/>
    <w:rsid w:val="002825E5"/>
    <w:rsid w:val="00283581"/>
    <w:rsid w:val="002844F4"/>
    <w:rsid w:val="002849C1"/>
    <w:rsid w:val="00284B39"/>
    <w:rsid w:val="00285CA9"/>
    <w:rsid w:val="00286898"/>
    <w:rsid w:val="00286F96"/>
    <w:rsid w:val="00287960"/>
    <w:rsid w:val="00291311"/>
    <w:rsid w:val="002937E7"/>
    <w:rsid w:val="00294146"/>
    <w:rsid w:val="00294998"/>
    <w:rsid w:val="00295161"/>
    <w:rsid w:val="002968B8"/>
    <w:rsid w:val="00297A04"/>
    <w:rsid w:val="00297BDD"/>
    <w:rsid w:val="002A3487"/>
    <w:rsid w:val="002A4270"/>
    <w:rsid w:val="002A4E64"/>
    <w:rsid w:val="002A5B34"/>
    <w:rsid w:val="002A7F37"/>
    <w:rsid w:val="002B0EF4"/>
    <w:rsid w:val="002B137B"/>
    <w:rsid w:val="002B1897"/>
    <w:rsid w:val="002B24F8"/>
    <w:rsid w:val="002B3480"/>
    <w:rsid w:val="002B35B7"/>
    <w:rsid w:val="002B38B2"/>
    <w:rsid w:val="002B4B44"/>
    <w:rsid w:val="002B744A"/>
    <w:rsid w:val="002B7DBC"/>
    <w:rsid w:val="002C0AE9"/>
    <w:rsid w:val="002C23D3"/>
    <w:rsid w:val="002C32A0"/>
    <w:rsid w:val="002C374A"/>
    <w:rsid w:val="002C3821"/>
    <w:rsid w:val="002C4637"/>
    <w:rsid w:val="002C53F9"/>
    <w:rsid w:val="002C5FD4"/>
    <w:rsid w:val="002C6136"/>
    <w:rsid w:val="002D03E6"/>
    <w:rsid w:val="002D0CDC"/>
    <w:rsid w:val="002D1646"/>
    <w:rsid w:val="002D1A7F"/>
    <w:rsid w:val="002D4564"/>
    <w:rsid w:val="002D4CEA"/>
    <w:rsid w:val="002D4FF7"/>
    <w:rsid w:val="002D5118"/>
    <w:rsid w:val="002D51F6"/>
    <w:rsid w:val="002D617B"/>
    <w:rsid w:val="002D7358"/>
    <w:rsid w:val="002D7414"/>
    <w:rsid w:val="002E0A37"/>
    <w:rsid w:val="002E0CF8"/>
    <w:rsid w:val="002E16B4"/>
    <w:rsid w:val="002E1C76"/>
    <w:rsid w:val="002E304D"/>
    <w:rsid w:val="002E3CE5"/>
    <w:rsid w:val="002E4619"/>
    <w:rsid w:val="002E5630"/>
    <w:rsid w:val="002E59F8"/>
    <w:rsid w:val="002F11F9"/>
    <w:rsid w:val="002F1207"/>
    <w:rsid w:val="002F25EB"/>
    <w:rsid w:val="002F2FD3"/>
    <w:rsid w:val="002F37B0"/>
    <w:rsid w:val="002F386C"/>
    <w:rsid w:val="002F513A"/>
    <w:rsid w:val="002F589E"/>
    <w:rsid w:val="002F5E86"/>
    <w:rsid w:val="002F5F00"/>
    <w:rsid w:val="002F693E"/>
    <w:rsid w:val="002F6C27"/>
    <w:rsid w:val="002F6DEB"/>
    <w:rsid w:val="002F70D2"/>
    <w:rsid w:val="002F786C"/>
    <w:rsid w:val="003004AA"/>
    <w:rsid w:val="00300A56"/>
    <w:rsid w:val="0030138D"/>
    <w:rsid w:val="003029E9"/>
    <w:rsid w:val="0030306A"/>
    <w:rsid w:val="00303E8A"/>
    <w:rsid w:val="00305435"/>
    <w:rsid w:val="0030647F"/>
    <w:rsid w:val="00306662"/>
    <w:rsid w:val="00306688"/>
    <w:rsid w:val="00310ED4"/>
    <w:rsid w:val="003116BC"/>
    <w:rsid w:val="00311AFE"/>
    <w:rsid w:val="003123D4"/>
    <w:rsid w:val="0031270E"/>
    <w:rsid w:val="00312D91"/>
    <w:rsid w:val="00314831"/>
    <w:rsid w:val="00316253"/>
    <w:rsid w:val="003215F6"/>
    <w:rsid w:val="00321E39"/>
    <w:rsid w:val="00322185"/>
    <w:rsid w:val="00322F14"/>
    <w:rsid w:val="00323905"/>
    <w:rsid w:val="0032422F"/>
    <w:rsid w:val="0032433F"/>
    <w:rsid w:val="00324D3A"/>
    <w:rsid w:val="00324FEB"/>
    <w:rsid w:val="00325406"/>
    <w:rsid w:val="00327674"/>
    <w:rsid w:val="00330823"/>
    <w:rsid w:val="00331A60"/>
    <w:rsid w:val="003324BC"/>
    <w:rsid w:val="00332C9E"/>
    <w:rsid w:val="003332C1"/>
    <w:rsid w:val="0033448A"/>
    <w:rsid w:val="0033468E"/>
    <w:rsid w:val="00334B93"/>
    <w:rsid w:val="00336094"/>
    <w:rsid w:val="00336265"/>
    <w:rsid w:val="003368C0"/>
    <w:rsid w:val="00337BB5"/>
    <w:rsid w:val="00340B93"/>
    <w:rsid w:val="00341C2D"/>
    <w:rsid w:val="00342A24"/>
    <w:rsid w:val="0034401C"/>
    <w:rsid w:val="00344466"/>
    <w:rsid w:val="003445BE"/>
    <w:rsid w:val="003449F2"/>
    <w:rsid w:val="003454FA"/>
    <w:rsid w:val="003476FC"/>
    <w:rsid w:val="003479DF"/>
    <w:rsid w:val="00347B15"/>
    <w:rsid w:val="00351420"/>
    <w:rsid w:val="00352C07"/>
    <w:rsid w:val="00352D3F"/>
    <w:rsid w:val="0035392C"/>
    <w:rsid w:val="003552F9"/>
    <w:rsid w:val="0035596D"/>
    <w:rsid w:val="00355F5F"/>
    <w:rsid w:val="00356670"/>
    <w:rsid w:val="00357000"/>
    <w:rsid w:val="003572B0"/>
    <w:rsid w:val="00357513"/>
    <w:rsid w:val="00357854"/>
    <w:rsid w:val="0036122A"/>
    <w:rsid w:val="00361291"/>
    <w:rsid w:val="00362789"/>
    <w:rsid w:val="00363541"/>
    <w:rsid w:val="0036555D"/>
    <w:rsid w:val="00365F5E"/>
    <w:rsid w:val="003664F9"/>
    <w:rsid w:val="00366B40"/>
    <w:rsid w:val="00371EE9"/>
    <w:rsid w:val="00372A9D"/>
    <w:rsid w:val="00372ED7"/>
    <w:rsid w:val="00375216"/>
    <w:rsid w:val="00375A16"/>
    <w:rsid w:val="00376FC0"/>
    <w:rsid w:val="003773C2"/>
    <w:rsid w:val="00377499"/>
    <w:rsid w:val="00377DDA"/>
    <w:rsid w:val="003805E6"/>
    <w:rsid w:val="0038100C"/>
    <w:rsid w:val="003810AF"/>
    <w:rsid w:val="00381823"/>
    <w:rsid w:val="0038187A"/>
    <w:rsid w:val="00381941"/>
    <w:rsid w:val="00382D41"/>
    <w:rsid w:val="0038386D"/>
    <w:rsid w:val="003851C0"/>
    <w:rsid w:val="003855AC"/>
    <w:rsid w:val="003872A1"/>
    <w:rsid w:val="00387DA5"/>
    <w:rsid w:val="003904BC"/>
    <w:rsid w:val="00392A68"/>
    <w:rsid w:val="00393F24"/>
    <w:rsid w:val="003942F6"/>
    <w:rsid w:val="003948B4"/>
    <w:rsid w:val="00394C80"/>
    <w:rsid w:val="00394D6C"/>
    <w:rsid w:val="00395BE2"/>
    <w:rsid w:val="00395CF1"/>
    <w:rsid w:val="00396852"/>
    <w:rsid w:val="00396E53"/>
    <w:rsid w:val="003A0568"/>
    <w:rsid w:val="003A0FB0"/>
    <w:rsid w:val="003A1855"/>
    <w:rsid w:val="003A1D8F"/>
    <w:rsid w:val="003A36B7"/>
    <w:rsid w:val="003A3C44"/>
    <w:rsid w:val="003A3D42"/>
    <w:rsid w:val="003A4D96"/>
    <w:rsid w:val="003A686F"/>
    <w:rsid w:val="003A795E"/>
    <w:rsid w:val="003B078A"/>
    <w:rsid w:val="003B13BA"/>
    <w:rsid w:val="003B218E"/>
    <w:rsid w:val="003B24F4"/>
    <w:rsid w:val="003B302F"/>
    <w:rsid w:val="003B3502"/>
    <w:rsid w:val="003B3631"/>
    <w:rsid w:val="003B38FE"/>
    <w:rsid w:val="003B41B8"/>
    <w:rsid w:val="003B45F8"/>
    <w:rsid w:val="003B4687"/>
    <w:rsid w:val="003B526A"/>
    <w:rsid w:val="003B661C"/>
    <w:rsid w:val="003B792F"/>
    <w:rsid w:val="003C09B7"/>
    <w:rsid w:val="003C2139"/>
    <w:rsid w:val="003C263A"/>
    <w:rsid w:val="003C309B"/>
    <w:rsid w:val="003C3D11"/>
    <w:rsid w:val="003C4F00"/>
    <w:rsid w:val="003C5ED4"/>
    <w:rsid w:val="003C64A0"/>
    <w:rsid w:val="003C6E28"/>
    <w:rsid w:val="003C7054"/>
    <w:rsid w:val="003C715F"/>
    <w:rsid w:val="003D00CE"/>
    <w:rsid w:val="003D03D0"/>
    <w:rsid w:val="003D142A"/>
    <w:rsid w:val="003D177F"/>
    <w:rsid w:val="003D1878"/>
    <w:rsid w:val="003D5340"/>
    <w:rsid w:val="003D69B3"/>
    <w:rsid w:val="003D6A29"/>
    <w:rsid w:val="003E029D"/>
    <w:rsid w:val="003E1905"/>
    <w:rsid w:val="003E1B33"/>
    <w:rsid w:val="003E1B98"/>
    <w:rsid w:val="003E2A5C"/>
    <w:rsid w:val="003E3546"/>
    <w:rsid w:val="003E4D5C"/>
    <w:rsid w:val="003E575D"/>
    <w:rsid w:val="003E62C9"/>
    <w:rsid w:val="003E647B"/>
    <w:rsid w:val="003E66C3"/>
    <w:rsid w:val="003E7D1A"/>
    <w:rsid w:val="003F184A"/>
    <w:rsid w:val="003F1F04"/>
    <w:rsid w:val="003F271E"/>
    <w:rsid w:val="003F47D1"/>
    <w:rsid w:val="003F4842"/>
    <w:rsid w:val="003F4974"/>
    <w:rsid w:val="003F5789"/>
    <w:rsid w:val="003F6805"/>
    <w:rsid w:val="003F6AE7"/>
    <w:rsid w:val="004025C6"/>
    <w:rsid w:val="00402A0D"/>
    <w:rsid w:val="0040320A"/>
    <w:rsid w:val="004034BE"/>
    <w:rsid w:val="00404752"/>
    <w:rsid w:val="00404872"/>
    <w:rsid w:val="0040667A"/>
    <w:rsid w:val="00406C2F"/>
    <w:rsid w:val="0040731D"/>
    <w:rsid w:val="00407DB2"/>
    <w:rsid w:val="00407E02"/>
    <w:rsid w:val="00412D5A"/>
    <w:rsid w:val="00414154"/>
    <w:rsid w:val="0041532D"/>
    <w:rsid w:val="00416136"/>
    <w:rsid w:val="004161D5"/>
    <w:rsid w:val="00416B27"/>
    <w:rsid w:val="00417A35"/>
    <w:rsid w:val="0042072C"/>
    <w:rsid w:val="00420C1D"/>
    <w:rsid w:val="004210E1"/>
    <w:rsid w:val="0042118A"/>
    <w:rsid w:val="00422843"/>
    <w:rsid w:val="004238FD"/>
    <w:rsid w:val="00426456"/>
    <w:rsid w:val="004306DA"/>
    <w:rsid w:val="00431004"/>
    <w:rsid w:val="0043103A"/>
    <w:rsid w:val="00431A7A"/>
    <w:rsid w:val="00431F74"/>
    <w:rsid w:val="004336CA"/>
    <w:rsid w:val="0043481E"/>
    <w:rsid w:val="004361E5"/>
    <w:rsid w:val="00436435"/>
    <w:rsid w:val="00436459"/>
    <w:rsid w:val="0043655C"/>
    <w:rsid w:val="0043717F"/>
    <w:rsid w:val="004377A2"/>
    <w:rsid w:val="004378A2"/>
    <w:rsid w:val="00437E33"/>
    <w:rsid w:val="00440305"/>
    <w:rsid w:val="004403DE"/>
    <w:rsid w:val="00440891"/>
    <w:rsid w:val="00441099"/>
    <w:rsid w:val="0044152D"/>
    <w:rsid w:val="00441783"/>
    <w:rsid w:val="004432F7"/>
    <w:rsid w:val="00444760"/>
    <w:rsid w:val="004452A3"/>
    <w:rsid w:val="0044533E"/>
    <w:rsid w:val="0044598D"/>
    <w:rsid w:val="004465D5"/>
    <w:rsid w:val="00447476"/>
    <w:rsid w:val="0044782E"/>
    <w:rsid w:val="004507D8"/>
    <w:rsid w:val="0045393E"/>
    <w:rsid w:val="00454569"/>
    <w:rsid w:val="00455093"/>
    <w:rsid w:val="0045593A"/>
    <w:rsid w:val="00455B57"/>
    <w:rsid w:val="00455BF4"/>
    <w:rsid w:val="0045649F"/>
    <w:rsid w:val="0045697C"/>
    <w:rsid w:val="00456982"/>
    <w:rsid w:val="0045757A"/>
    <w:rsid w:val="00457AB1"/>
    <w:rsid w:val="004608FE"/>
    <w:rsid w:val="00460FC4"/>
    <w:rsid w:val="004614F9"/>
    <w:rsid w:val="004628CA"/>
    <w:rsid w:val="00464BC3"/>
    <w:rsid w:val="004656A7"/>
    <w:rsid w:val="00465897"/>
    <w:rsid w:val="00465BE9"/>
    <w:rsid w:val="004670A2"/>
    <w:rsid w:val="004710E9"/>
    <w:rsid w:val="00471AF6"/>
    <w:rsid w:val="00472790"/>
    <w:rsid w:val="00472B0B"/>
    <w:rsid w:val="00473116"/>
    <w:rsid w:val="00473671"/>
    <w:rsid w:val="004740AC"/>
    <w:rsid w:val="004743A2"/>
    <w:rsid w:val="00474F74"/>
    <w:rsid w:val="00475103"/>
    <w:rsid w:val="004754C0"/>
    <w:rsid w:val="00475DF8"/>
    <w:rsid w:val="0047652E"/>
    <w:rsid w:val="00477338"/>
    <w:rsid w:val="004778EC"/>
    <w:rsid w:val="00477F28"/>
    <w:rsid w:val="004803AD"/>
    <w:rsid w:val="0048045D"/>
    <w:rsid w:val="00481CA9"/>
    <w:rsid w:val="00483F03"/>
    <w:rsid w:val="00484065"/>
    <w:rsid w:val="004852CA"/>
    <w:rsid w:val="00485CAC"/>
    <w:rsid w:val="00485DD0"/>
    <w:rsid w:val="0048634C"/>
    <w:rsid w:val="00486381"/>
    <w:rsid w:val="00486ADD"/>
    <w:rsid w:val="004872FA"/>
    <w:rsid w:val="004901FE"/>
    <w:rsid w:val="004914EC"/>
    <w:rsid w:val="00493E12"/>
    <w:rsid w:val="0049415F"/>
    <w:rsid w:val="00494678"/>
    <w:rsid w:val="00494EA2"/>
    <w:rsid w:val="004954F6"/>
    <w:rsid w:val="00496118"/>
    <w:rsid w:val="00496D14"/>
    <w:rsid w:val="004A1A04"/>
    <w:rsid w:val="004A1A41"/>
    <w:rsid w:val="004A1E19"/>
    <w:rsid w:val="004A1FB8"/>
    <w:rsid w:val="004A2F43"/>
    <w:rsid w:val="004A484D"/>
    <w:rsid w:val="004A4A6D"/>
    <w:rsid w:val="004A61EA"/>
    <w:rsid w:val="004A6349"/>
    <w:rsid w:val="004A76C3"/>
    <w:rsid w:val="004B043C"/>
    <w:rsid w:val="004B045B"/>
    <w:rsid w:val="004B0B13"/>
    <w:rsid w:val="004B0FBA"/>
    <w:rsid w:val="004B2AD4"/>
    <w:rsid w:val="004B2D14"/>
    <w:rsid w:val="004B390E"/>
    <w:rsid w:val="004B3AE7"/>
    <w:rsid w:val="004B3C07"/>
    <w:rsid w:val="004B3EE8"/>
    <w:rsid w:val="004B4046"/>
    <w:rsid w:val="004B4883"/>
    <w:rsid w:val="004B56EA"/>
    <w:rsid w:val="004B5FB8"/>
    <w:rsid w:val="004B6186"/>
    <w:rsid w:val="004B69BB"/>
    <w:rsid w:val="004B6D76"/>
    <w:rsid w:val="004B70A1"/>
    <w:rsid w:val="004B7227"/>
    <w:rsid w:val="004B7830"/>
    <w:rsid w:val="004C0003"/>
    <w:rsid w:val="004C06AF"/>
    <w:rsid w:val="004C0E5E"/>
    <w:rsid w:val="004C12BB"/>
    <w:rsid w:val="004C3C63"/>
    <w:rsid w:val="004C403B"/>
    <w:rsid w:val="004C4F54"/>
    <w:rsid w:val="004C5AE5"/>
    <w:rsid w:val="004C5B13"/>
    <w:rsid w:val="004C62BB"/>
    <w:rsid w:val="004C6777"/>
    <w:rsid w:val="004C7451"/>
    <w:rsid w:val="004C76E8"/>
    <w:rsid w:val="004C7E61"/>
    <w:rsid w:val="004D032B"/>
    <w:rsid w:val="004D08FE"/>
    <w:rsid w:val="004D2FA1"/>
    <w:rsid w:val="004D3255"/>
    <w:rsid w:val="004D3286"/>
    <w:rsid w:val="004D3A39"/>
    <w:rsid w:val="004D3D09"/>
    <w:rsid w:val="004D5BBE"/>
    <w:rsid w:val="004D5F86"/>
    <w:rsid w:val="004D65FE"/>
    <w:rsid w:val="004E06D4"/>
    <w:rsid w:val="004E074D"/>
    <w:rsid w:val="004E21C5"/>
    <w:rsid w:val="004E3B40"/>
    <w:rsid w:val="004E4323"/>
    <w:rsid w:val="004E4948"/>
    <w:rsid w:val="004E4DAA"/>
    <w:rsid w:val="004E4DB4"/>
    <w:rsid w:val="004E550C"/>
    <w:rsid w:val="004E5C8B"/>
    <w:rsid w:val="004E6665"/>
    <w:rsid w:val="004E7D21"/>
    <w:rsid w:val="004F00DD"/>
    <w:rsid w:val="004F2640"/>
    <w:rsid w:val="004F29AC"/>
    <w:rsid w:val="004F2F69"/>
    <w:rsid w:val="004F383F"/>
    <w:rsid w:val="004F3B7E"/>
    <w:rsid w:val="004F5A2A"/>
    <w:rsid w:val="004F5EB4"/>
    <w:rsid w:val="004F6F0D"/>
    <w:rsid w:val="004F75CC"/>
    <w:rsid w:val="005000FF"/>
    <w:rsid w:val="00500F12"/>
    <w:rsid w:val="00500F40"/>
    <w:rsid w:val="005014D4"/>
    <w:rsid w:val="00502878"/>
    <w:rsid w:val="00502FF7"/>
    <w:rsid w:val="00504AC2"/>
    <w:rsid w:val="005052BF"/>
    <w:rsid w:val="0050537F"/>
    <w:rsid w:val="005059E6"/>
    <w:rsid w:val="00505C53"/>
    <w:rsid w:val="00505CFB"/>
    <w:rsid w:val="00507BBF"/>
    <w:rsid w:val="00510268"/>
    <w:rsid w:val="005107C5"/>
    <w:rsid w:val="00511AD3"/>
    <w:rsid w:val="005126BF"/>
    <w:rsid w:val="0051380D"/>
    <w:rsid w:val="0051482A"/>
    <w:rsid w:val="00516079"/>
    <w:rsid w:val="00517B1A"/>
    <w:rsid w:val="00520C12"/>
    <w:rsid w:val="00520D87"/>
    <w:rsid w:val="0052328A"/>
    <w:rsid w:val="005244AF"/>
    <w:rsid w:val="00524DED"/>
    <w:rsid w:val="00526361"/>
    <w:rsid w:val="00526574"/>
    <w:rsid w:val="0052739F"/>
    <w:rsid w:val="0052771E"/>
    <w:rsid w:val="00527778"/>
    <w:rsid w:val="00530189"/>
    <w:rsid w:val="00531B4D"/>
    <w:rsid w:val="005329A0"/>
    <w:rsid w:val="00532B0E"/>
    <w:rsid w:val="005332A7"/>
    <w:rsid w:val="005334C6"/>
    <w:rsid w:val="00534AB8"/>
    <w:rsid w:val="00534AF4"/>
    <w:rsid w:val="0053503E"/>
    <w:rsid w:val="0053556B"/>
    <w:rsid w:val="00536129"/>
    <w:rsid w:val="00536140"/>
    <w:rsid w:val="0053643B"/>
    <w:rsid w:val="00536795"/>
    <w:rsid w:val="00536E7E"/>
    <w:rsid w:val="0053749B"/>
    <w:rsid w:val="00537E55"/>
    <w:rsid w:val="005403CD"/>
    <w:rsid w:val="00542AED"/>
    <w:rsid w:val="005448A4"/>
    <w:rsid w:val="00544F53"/>
    <w:rsid w:val="0054676F"/>
    <w:rsid w:val="00547854"/>
    <w:rsid w:val="00550437"/>
    <w:rsid w:val="00550ADF"/>
    <w:rsid w:val="00550B3B"/>
    <w:rsid w:val="005522A8"/>
    <w:rsid w:val="00552501"/>
    <w:rsid w:val="00552AAC"/>
    <w:rsid w:val="00552E36"/>
    <w:rsid w:val="00553001"/>
    <w:rsid w:val="0055458C"/>
    <w:rsid w:val="0055611C"/>
    <w:rsid w:val="00556989"/>
    <w:rsid w:val="00556C77"/>
    <w:rsid w:val="00557379"/>
    <w:rsid w:val="005579CD"/>
    <w:rsid w:val="00557BBF"/>
    <w:rsid w:val="00561EA5"/>
    <w:rsid w:val="00562462"/>
    <w:rsid w:val="0056299F"/>
    <w:rsid w:val="00563E50"/>
    <w:rsid w:val="00564D91"/>
    <w:rsid w:val="00565895"/>
    <w:rsid w:val="00567419"/>
    <w:rsid w:val="0056785E"/>
    <w:rsid w:val="00570EE4"/>
    <w:rsid w:val="0057143C"/>
    <w:rsid w:val="005714B5"/>
    <w:rsid w:val="00572014"/>
    <w:rsid w:val="005721AD"/>
    <w:rsid w:val="005735B9"/>
    <w:rsid w:val="00573AA6"/>
    <w:rsid w:val="00575837"/>
    <w:rsid w:val="00576270"/>
    <w:rsid w:val="005765A0"/>
    <w:rsid w:val="00576B68"/>
    <w:rsid w:val="00581143"/>
    <w:rsid w:val="00582231"/>
    <w:rsid w:val="005841FB"/>
    <w:rsid w:val="00584211"/>
    <w:rsid w:val="0058533B"/>
    <w:rsid w:val="00585441"/>
    <w:rsid w:val="0058550F"/>
    <w:rsid w:val="00587657"/>
    <w:rsid w:val="00587C3F"/>
    <w:rsid w:val="00587C44"/>
    <w:rsid w:val="00591288"/>
    <w:rsid w:val="00591C94"/>
    <w:rsid w:val="005926D9"/>
    <w:rsid w:val="00594844"/>
    <w:rsid w:val="00594872"/>
    <w:rsid w:val="00594991"/>
    <w:rsid w:val="00595880"/>
    <w:rsid w:val="00596373"/>
    <w:rsid w:val="00596BBF"/>
    <w:rsid w:val="0059719A"/>
    <w:rsid w:val="0059771F"/>
    <w:rsid w:val="00597881"/>
    <w:rsid w:val="005A15F6"/>
    <w:rsid w:val="005A17E4"/>
    <w:rsid w:val="005A1FEC"/>
    <w:rsid w:val="005A4866"/>
    <w:rsid w:val="005A491C"/>
    <w:rsid w:val="005A5391"/>
    <w:rsid w:val="005A630B"/>
    <w:rsid w:val="005B1174"/>
    <w:rsid w:val="005B12FF"/>
    <w:rsid w:val="005B1483"/>
    <w:rsid w:val="005B1544"/>
    <w:rsid w:val="005B4DD5"/>
    <w:rsid w:val="005B5553"/>
    <w:rsid w:val="005B61EF"/>
    <w:rsid w:val="005B654E"/>
    <w:rsid w:val="005B728F"/>
    <w:rsid w:val="005B774C"/>
    <w:rsid w:val="005B7B60"/>
    <w:rsid w:val="005C0253"/>
    <w:rsid w:val="005C1AD7"/>
    <w:rsid w:val="005C38B5"/>
    <w:rsid w:val="005C43B3"/>
    <w:rsid w:val="005C5499"/>
    <w:rsid w:val="005C5BFD"/>
    <w:rsid w:val="005C65B4"/>
    <w:rsid w:val="005C6941"/>
    <w:rsid w:val="005C6CCE"/>
    <w:rsid w:val="005C70B2"/>
    <w:rsid w:val="005D08BC"/>
    <w:rsid w:val="005D0964"/>
    <w:rsid w:val="005D220A"/>
    <w:rsid w:val="005D2A98"/>
    <w:rsid w:val="005D3335"/>
    <w:rsid w:val="005D37CE"/>
    <w:rsid w:val="005D448A"/>
    <w:rsid w:val="005D5C66"/>
    <w:rsid w:val="005D5D01"/>
    <w:rsid w:val="005D5D73"/>
    <w:rsid w:val="005D6697"/>
    <w:rsid w:val="005D673C"/>
    <w:rsid w:val="005D6D96"/>
    <w:rsid w:val="005D7337"/>
    <w:rsid w:val="005D7F89"/>
    <w:rsid w:val="005E061D"/>
    <w:rsid w:val="005E0701"/>
    <w:rsid w:val="005E1763"/>
    <w:rsid w:val="005E1A18"/>
    <w:rsid w:val="005E44A3"/>
    <w:rsid w:val="005E45F4"/>
    <w:rsid w:val="005E5B54"/>
    <w:rsid w:val="005F1862"/>
    <w:rsid w:val="005F243B"/>
    <w:rsid w:val="005F3799"/>
    <w:rsid w:val="005F430D"/>
    <w:rsid w:val="005F4E6F"/>
    <w:rsid w:val="005F504D"/>
    <w:rsid w:val="005F7194"/>
    <w:rsid w:val="006002AE"/>
    <w:rsid w:val="006024E6"/>
    <w:rsid w:val="00603C08"/>
    <w:rsid w:val="006044FF"/>
    <w:rsid w:val="0060495A"/>
    <w:rsid w:val="00604D76"/>
    <w:rsid w:val="00604E6B"/>
    <w:rsid w:val="00606058"/>
    <w:rsid w:val="00606CFE"/>
    <w:rsid w:val="00607918"/>
    <w:rsid w:val="0061088E"/>
    <w:rsid w:val="006123B0"/>
    <w:rsid w:val="0061477D"/>
    <w:rsid w:val="006147A3"/>
    <w:rsid w:val="006151AA"/>
    <w:rsid w:val="00616334"/>
    <w:rsid w:val="006168DD"/>
    <w:rsid w:val="00616EE6"/>
    <w:rsid w:val="00617B75"/>
    <w:rsid w:val="00621044"/>
    <w:rsid w:val="00621623"/>
    <w:rsid w:val="0062290E"/>
    <w:rsid w:val="00622DDC"/>
    <w:rsid w:val="00624592"/>
    <w:rsid w:val="00624DAA"/>
    <w:rsid w:val="00625085"/>
    <w:rsid w:val="0062765D"/>
    <w:rsid w:val="0063141F"/>
    <w:rsid w:val="00633406"/>
    <w:rsid w:val="006334FE"/>
    <w:rsid w:val="00634D2E"/>
    <w:rsid w:val="0063544F"/>
    <w:rsid w:val="00636596"/>
    <w:rsid w:val="00636E89"/>
    <w:rsid w:val="00637171"/>
    <w:rsid w:val="0063783A"/>
    <w:rsid w:val="00641077"/>
    <w:rsid w:val="006426FD"/>
    <w:rsid w:val="006433A8"/>
    <w:rsid w:val="00643C37"/>
    <w:rsid w:val="0064400B"/>
    <w:rsid w:val="00644046"/>
    <w:rsid w:val="00644B27"/>
    <w:rsid w:val="00644D68"/>
    <w:rsid w:val="006456A1"/>
    <w:rsid w:val="00645E3B"/>
    <w:rsid w:val="00646DAF"/>
    <w:rsid w:val="00646F08"/>
    <w:rsid w:val="00647561"/>
    <w:rsid w:val="00647C5D"/>
    <w:rsid w:val="00647F34"/>
    <w:rsid w:val="00650A6F"/>
    <w:rsid w:val="0065158F"/>
    <w:rsid w:val="006516C3"/>
    <w:rsid w:val="00651C8C"/>
    <w:rsid w:val="00651F8B"/>
    <w:rsid w:val="00652464"/>
    <w:rsid w:val="00653A6A"/>
    <w:rsid w:val="00653F37"/>
    <w:rsid w:val="00654412"/>
    <w:rsid w:val="00654D0F"/>
    <w:rsid w:val="0065630E"/>
    <w:rsid w:val="00660235"/>
    <w:rsid w:val="00660E65"/>
    <w:rsid w:val="00660EEF"/>
    <w:rsid w:val="00661369"/>
    <w:rsid w:val="00661643"/>
    <w:rsid w:val="00662979"/>
    <w:rsid w:val="00662DE5"/>
    <w:rsid w:val="00662DE7"/>
    <w:rsid w:val="00663C83"/>
    <w:rsid w:val="00663CD4"/>
    <w:rsid w:val="006640BD"/>
    <w:rsid w:val="006667B3"/>
    <w:rsid w:val="00666F71"/>
    <w:rsid w:val="00670665"/>
    <w:rsid w:val="006734EB"/>
    <w:rsid w:val="00674DD2"/>
    <w:rsid w:val="00675AFA"/>
    <w:rsid w:val="00676D43"/>
    <w:rsid w:val="00677376"/>
    <w:rsid w:val="00680C50"/>
    <w:rsid w:val="00680F13"/>
    <w:rsid w:val="006811A8"/>
    <w:rsid w:val="006814CA"/>
    <w:rsid w:val="006828F6"/>
    <w:rsid w:val="00682D34"/>
    <w:rsid w:val="0068320C"/>
    <w:rsid w:val="00683630"/>
    <w:rsid w:val="00684118"/>
    <w:rsid w:val="00684A4D"/>
    <w:rsid w:val="006852A2"/>
    <w:rsid w:val="00685B49"/>
    <w:rsid w:val="00686791"/>
    <w:rsid w:val="00690178"/>
    <w:rsid w:val="00690648"/>
    <w:rsid w:val="00690A36"/>
    <w:rsid w:val="00690A4E"/>
    <w:rsid w:val="006910A9"/>
    <w:rsid w:val="0069301F"/>
    <w:rsid w:val="006930C0"/>
    <w:rsid w:val="006936E1"/>
    <w:rsid w:val="006936F2"/>
    <w:rsid w:val="0069470D"/>
    <w:rsid w:val="00695F09"/>
    <w:rsid w:val="00696D01"/>
    <w:rsid w:val="006973E0"/>
    <w:rsid w:val="006A09E4"/>
    <w:rsid w:val="006A1E3C"/>
    <w:rsid w:val="006A3167"/>
    <w:rsid w:val="006A3DC1"/>
    <w:rsid w:val="006A42E4"/>
    <w:rsid w:val="006A59F8"/>
    <w:rsid w:val="006A5B6B"/>
    <w:rsid w:val="006A606A"/>
    <w:rsid w:val="006A6278"/>
    <w:rsid w:val="006A6FB1"/>
    <w:rsid w:val="006B0267"/>
    <w:rsid w:val="006B041A"/>
    <w:rsid w:val="006B2F56"/>
    <w:rsid w:val="006B338C"/>
    <w:rsid w:val="006B366A"/>
    <w:rsid w:val="006B3C04"/>
    <w:rsid w:val="006B4B4D"/>
    <w:rsid w:val="006B508B"/>
    <w:rsid w:val="006B70E6"/>
    <w:rsid w:val="006C01F0"/>
    <w:rsid w:val="006C0453"/>
    <w:rsid w:val="006C09D1"/>
    <w:rsid w:val="006C0AB8"/>
    <w:rsid w:val="006C0F49"/>
    <w:rsid w:val="006C166C"/>
    <w:rsid w:val="006C77CC"/>
    <w:rsid w:val="006D0C21"/>
    <w:rsid w:val="006D1095"/>
    <w:rsid w:val="006D11C5"/>
    <w:rsid w:val="006D2C6F"/>
    <w:rsid w:val="006D2EA2"/>
    <w:rsid w:val="006D2EB5"/>
    <w:rsid w:val="006D2FE9"/>
    <w:rsid w:val="006D4037"/>
    <w:rsid w:val="006D53CF"/>
    <w:rsid w:val="006D6378"/>
    <w:rsid w:val="006D69F6"/>
    <w:rsid w:val="006D6C1E"/>
    <w:rsid w:val="006D7BD7"/>
    <w:rsid w:val="006E0057"/>
    <w:rsid w:val="006E03C0"/>
    <w:rsid w:val="006E0C45"/>
    <w:rsid w:val="006E1975"/>
    <w:rsid w:val="006E2C6C"/>
    <w:rsid w:val="006E2D89"/>
    <w:rsid w:val="006E2EFB"/>
    <w:rsid w:val="006E33F9"/>
    <w:rsid w:val="006E3DDB"/>
    <w:rsid w:val="006E3EB4"/>
    <w:rsid w:val="006E4881"/>
    <w:rsid w:val="006E71C8"/>
    <w:rsid w:val="006E75C2"/>
    <w:rsid w:val="006F06DD"/>
    <w:rsid w:val="006F0D6F"/>
    <w:rsid w:val="006F204F"/>
    <w:rsid w:val="006F2930"/>
    <w:rsid w:val="006F2FCC"/>
    <w:rsid w:val="006F341E"/>
    <w:rsid w:val="006F45D7"/>
    <w:rsid w:val="006F6099"/>
    <w:rsid w:val="006F63B5"/>
    <w:rsid w:val="006F7B61"/>
    <w:rsid w:val="00701694"/>
    <w:rsid w:val="00701C7B"/>
    <w:rsid w:val="00702652"/>
    <w:rsid w:val="0070294A"/>
    <w:rsid w:val="0070343E"/>
    <w:rsid w:val="00705573"/>
    <w:rsid w:val="00705B45"/>
    <w:rsid w:val="0070746D"/>
    <w:rsid w:val="00707A38"/>
    <w:rsid w:val="00710F4D"/>
    <w:rsid w:val="0071197F"/>
    <w:rsid w:val="00712AF3"/>
    <w:rsid w:val="0071431A"/>
    <w:rsid w:val="00714954"/>
    <w:rsid w:val="00715FB5"/>
    <w:rsid w:val="00716A2D"/>
    <w:rsid w:val="007176AD"/>
    <w:rsid w:val="00717F41"/>
    <w:rsid w:val="00721C3B"/>
    <w:rsid w:val="00721C49"/>
    <w:rsid w:val="0072235B"/>
    <w:rsid w:val="0072343A"/>
    <w:rsid w:val="00725116"/>
    <w:rsid w:val="007254AA"/>
    <w:rsid w:val="00725B2E"/>
    <w:rsid w:val="00731DD2"/>
    <w:rsid w:val="00731FE9"/>
    <w:rsid w:val="0073209C"/>
    <w:rsid w:val="007325E1"/>
    <w:rsid w:val="007330BC"/>
    <w:rsid w:val="00734AD4"/>
    <w:rsid w:val="00737C17"/>
    <w:rsid w:val="00740652"/>
    <w:rsid w:val="00741C90"/>
    <w:rsid w:val="0074238E"/>
    <w:rsid w:val="00742876"/>
    <w:rsid w:val="00743F3C"/>
    <w:rsid w:val="00744419"/>
    <w:rsid w:val="00745883"/>
    <w:rsid w:val="00746C71"/>
    <w:rsid w:val="00750602"/>
    <w:rsid w:val="00750CE8"/>
    <w:rsid w:val="007519EF"/>
    <w:rsid w:val="00753A32"/>
    <w:rsid w:val="00755009"/>
    <w:rsid w:val="0075511C"/>
    <w:rsid w:val="00755B62"/>
    <w:rsid w:val="00756189"/>
    <w:rsid w:val="00756CC1"/>
    <w:rsid w:val="00757710"/>
    <w:rsid w:val="007579D8"/>
    <w:rsid w:val="00757E0E"/>
    <w:rsid w:val="00760438"/>
    <w:rsid w:val="00761DEB"/>
    <w:rsid w:val="00763311"/>
    <w:rsid w:val="00764437"/>
    <w:rsid w:val="007644BD"/>
    <w:rsid w:val="0076468C"/>
    <w:rsid w:val="00764A5D"/>
    <w:rsid w:val="00765AAB"/>
    <w:rsid w:val="00765BFA"/>
    <w:rsid w:val="007675AE"/>
    <w:rsid w:val="007678AB"/>
    <w:rsid w:val="00767F37"/>
    <w:rsid w:val="00770277"/>
    <w:rsid w:val="007714F1"/>
    <w:rsid w:val="0077174D"/>
    <w:rsid w:val="00773038"/>
    <w:rsid w:val="0077378F"/>
    <w:rsid w:val="00773AA3"/>
    <w:rsid w:val="0077593B"/>
    <w:rsid w:val="00776427"/>
    <w:rsid w:val="00776837"/>
    <w:rsid w:val="00777132"/>
    <w:rsid w:val="007819DF"/>
    <w:rsid w:val="00781FD4"/>
    <w:rsid w:val="00782BB5"/>
    <w:rsid w:val="00782D84"/>
    <w:rsid w:val="00783996"/>
    <w:rsid w:val="007842BD"/>
    <w:rsid w:val="00784392"/>
    <w:rsid w:val="00784F48"/>
    <w:rsid w:val="00785136"/>
    <w:rsid w:val="00786737"/>
    <w:rsid w:val="00787A7F"/>
    <w:rsid w:val="0079027A"/>
    <w:rsid w:val="00792392"/>
    <w:rsid w:val="0079265A"/>
    <w:rsid w:val="007943F2"/>
    <w:rsid w:val="00794708"/>
    <w:rsid w:val="00795BD5"/>
    <w:rsid w:val="00796A26"/>
    <w:rsid w:val="007A096E"/>
    <w:rsid w:val="007A09B9"/>
    <w:rsid w:val="007A13FE"/>
    <w:rsid w:val="007A2402"/>
    <w:rsid w:val="007A2A0C"/>
    <w:rsid w:val="007A2B0E"/>
    <w:rsid w:val="007A2F87"/>
    <w:rsid w:val="007A46B5"/>
    <w:rsid w:val="007A64A1"/>
    <w:rsid w:val="007B08C8"/>
    <w:rsid w:val="007B101E"/>
    <w:rsid w:val="007B3B8E"/>
    <w:rsid w:val="007B4EEF"/>
    <w:rsid w:val="007B5164"/>
    <w:rsid w:val="007B58C2"/>
    <w:rsid w:val="007B63D1"/>
    <w:rsid w:val="007B6AF6"/>
    <w:rsid w:val="007B6C5C"/>
    <w:rsid w:val="007B754D"/>
    <w:rsid w:val="007B7765"/>
    <w:rsid w:val="007B7C9B"/>
    <w:rsid w:val="007C1775"/>
    <w:rsid w:val="007C6726"/>
    <w:rsid w:val="007C7B29"/>
    <w:rsid w:val="007C7DFE"/>
    <w:rsid w:val="007D053A"/>
    <w:rsid w:val="007D13C9"/>
    <w:rsid w:val="007D14FC"/>
    <w:rsid w:val="007D3A1E"/>
    <w:rsid w:val="007D4CFD"/>
    <w:rsid w:val="007D5120"/>
    <w:rsid w:val="007D616E"/>
    <w:rsid w:val="007D6318"/>
    <w:rsid w:val="007D751F"/>
    <w:rsid w:val="007D7BD6"/>
    <w:rsid w:val="007E09C3"/>
    <w:rsid w:val="007E0C90"/>
    <w:rsid w:val="007E1831"/>
    <w:rsid w:val="007E1935"/>
    <w:rsid w:val="007E1BF8"/>
    <w:rsid w:val="007E1DC1"/>
    <w:rsid w:val="007E37F4"/>
    <w:rsid w:val="007E387B"/>
    <w:rsid w:val="007E3993"/>
    <w:rsid w:val="007E5880"/>
    <w:rsid w:val="007E67CA"/>
    <w:rsid w:val="007E7639"/>
    <w:rsid w:val="007E7827"/>
    <w:rsid w:val="007F0A8C"/>
    <w:rsid w:val="007F11F8"/>
    <w:rsid w:val="007F18A1"/>
    <w:rsid w:val="007F1C0D"/>
    <w:rsid w:val="007F1E28"/>
    <w:rsid w:val="007F227A"/>
    <w:rsid w:val="007F297A"/>
    <w:rsid w:val="007F29D3"/>
    <w:rsid w:val="007F2D7D"/>
    <w:rsid w:val="007F3891"/>
    <w:rsid w:val="007F49CC"/>
    <w:rsid w:val="007F4F77"/>
    <w:rsid w:val="007F75D7"/>
    <w:rsid w:val="007F7E1F"/>
    <w:rsid w:val="0080119A"/>
    <w:rsid w:val="008025A0"/>
    <w:rsid w:val="008038A9"/>
    <w:rsid w:val="00804291"/>
    <w:rsid w:val="008042FE"/>
    <w:rsid w:val="00804A75"/>
    <w:rsid w:val="00805B9D"/>
    <w:rsid w:val="008067AE"/>
    <w:rsid w:val="00806968"/>
    <w:rsid w:val="00806C30"/>
    <w:rsid w:val="008079D7"/>
    <w:rsid w:val="008104D7"/>
    <w:rsid w:val="00810801"/>
    <w:rsid w:val="008111D3"/>
    <w:rsid w:val="00811290"/>
    <w:rsid w:val="0081136E"/>
    <w:rsid w:val="0081323C"/>
    <w:rsid w:val="00813626"/>
    <w:rsid w:val="00813A4C"/>
    <w:rsid w:val="00813BCA"/>
    <w:rsid w:val="00813C99"/>
    <w:rsid w:val="00815752"/>
    <w:rsid w:val="00816083"/>
    <w:rsid w:val="00816169"/>
    <w:rsid w:val="00816C4D"/>
    <w:rsid w:val="0081720E"/>
    <w:rsid w:val="0082027D"/>
    <w:rsid w:val="0082046D"/>
    <w:rsid w:val="0082099E"/>
    <w:rsid w:val="00821C26"/>
    <w:rsid w:val="00821D6A"/>
    <w:rsid w:val="008233C9"/>
    <w:rsid w:val="00823CEA"/>
    <w:rsid w:val="0082473F"/>
    <w:rsid w:val="0082696C"/>
    <w:rsid w:val="00827AE8"/>
    <w:rsid w:val="00830A18"/>
    <w:rsid w:val="008313F3"/>
    <w:rsid w:val="0083179F"/>
    <w:rsid w:val="00832A5F"/>
    <w:rsid w:val="00832AC4"/>
    <w:rsid w:val="00832E8D"/>
    <w:rsid w:val="00833A24"/>
    <w:rsid w:val="00833BE9"/>
    <w:rsid w:val="0083400A"/>
    <w:rsid w:val="00834395"/>
    <w:rsid w:val="0083542B"/>
    <w:rsid w:val="00835A6F"/>
    <w:rsid w:val="00835B63"/>
    <w:rsid w:val="00835E14"/>
    <w:rsid w:val="00836956"/>
    <w:rsid w:val="008372C2"/>
    <w:rsid w:val="008374A7"/>
    <w:rsid w:val="00840FEB"/>
    <w:rsid w:val="008413D8"/>
    <w:rsid w:val="008416AC"/>
    <w:rsid w:val="00841F6E"/>
    <w:rsid w:val="00842C15"/>
    <w:rsid w:val="0084322C"/>
    <w:rsid w:val="0084516A"/>
    <w:rsid w:val="0084673E"/>
    <w:rsid w:val="008471BB"/>
    <w:rsid w:val="0084730D"/>
    <w:rsid w:val="00847C80"/>
    <w:rsid w:val="00852306"/>
    <w:rsid w:val="008530F9"/>
    <w:rsid w:val="00853328"/>
    <w:rsid w:val="008558D4"/>
    <w:rsid w:val="00855E76"/>
    <w:rsid w:val="0085649D"/>
    <w:rsid w:val="008570EA"/>
    <w:rsid w:val="00857632"/>
    <w:rsid w:val="00860434"/>
    <w:rsid w:val="00860E81"/>
    <w:rsid w:val="00861347"/>
    <w:rsid w:val="008616CF"/>
    <w:rsid w:val="00863510"/>
    <w:rsid w:val="0086376F"/>
    <w:rsid w:val="00863A5A"/>
    <w:rsid w:val="00864D68"/>
    <w:rsid w:val="00865EF4"/>
    <w:rsid w:val="00867412"/>
    <w:rsid w:val="00867534"/>
    <w:rsid w:val="008677AA"/>
    <w:rsid w:val="00867B73"/>
    <w:rsid w:val="008701F1"/>
    <w:rsid w:val="00870518"/>
    <w:rsid w:val="008713D5"/>
    <w:rsid w:val="008719F1"/>
    <w:rsid w:val="00871B81"/>
    <w:rsid w:val="00871BC3"/>
    <w:rsid w:val="008727A6"/>
    <w:rsid w:val="00872BD6"/>
    <w:rsid w:val="0087316B"/>
    <w:rsid w:val="00873429"/>
    <w:rsid w:val="0087354B"/>
    <w:rsid w:val="0087457A"/>
    <w:rsid w:val="00874EEB"/>
    <w:rsid w:val="00875233"/>
    <w:rsid w:val="008758AD"/>
    <w:rsid w:val="00875BF6"/>
    <w:rsid w:val="00875C9F"/>
    <w:rsid w:val="0087644D"/>
    <w:rsid w:val="00877C41"/>
    <w:rsid w:val="00880C06"/>
    <w:rsid w:val="00880C98"/>
    <w:rsid w:val="00881278"/>
    <w:rsid w:val="00884A62"/>
    <w:rsid w:val="00885403"/>
    <w:rsid w:val="00887010"/>
    <w:rsid w:val="008876A6"/>
    <w:rsid w:val="00892410"/>
    <w:rsid w:val="0089268C"/>
    <w:rsid w:val="00892903"/>
    <w:rsid w:val="00892C07"/>
    <w:rsid w:val="008939AB"/>
    <w:rsid w:val="008941B0"/>
    <w:rsid w:val="00894854"/>
    <w:rsid w:val="00894A3D"/>
    <w:rsid w:val="00894F6A"/>
    <w:rsid w:val="00895318"/>
    <w:rsid w:val="00895911"/>
    <w:rsid w:val="008963A1"/>
    <w:rsid w:val="00896792"/>
    <w:rsid w:val="00896DAA"/>
    <w:rsid w:val="008972A1"/>
    <w:rsid w:val="008A02F7"/>
    <w:rsid w:val="008A0B7C"/>
    <w:rsid w:val="008A3BCC"/>
    <w:rsid w:val="008A3DA7"/>
    <w:rsid w:val="008A40F2"/>
    <w:rsid w:val="008A4797"/>
    <w:rsid w:val="008A4F59"/>
    <w:rsid w:val="008A58CF"/>
    <w:rsid w:val="008A6174"/>
    <w:rsid w:val="008B0C4F"/>
    <w:rsid w:val="008B1F1C"/>
    <w:rsid w:val="008B294F"/>
    <w:rsid w:val="008B32A2"/>
    <w:rsid w:val="008B3476"/>
    <w:rsid w:val="008B3773"/>
    <w:rsid w:val="008B3C98"/>
    <w:rsid w:val="008B405A"/>
    <w:rsid w:val="008B4150"/>
    <w:rsid w:val="008B510D"/>
    <w:rsid w:val="008B5285"/>
    <w:rsid w:val="008B5949"/>
    <w:rsid w:val="008B5A29"/>
    <w:rsid w:val="008B652F"/>
    <w:rsid w:val="008B701D"/>
    <w:rsid w:val="008C07AB"/>
    <w:rsid w:val="008C1FEF"/>
    <w:rsid w:val="008C2F5F"/>
    <w:rsid w:val="008C47C8"/>
    <w:rsid w:val="008C5419"/>
    <w:rsid w:val="008C56BE"/>
    <w:rsid w:val="008C59F3"/>
    <w:rsid w:val="008C601A"/>
    <w:rsid w:val="008C6ABE"/>
    <w:rsid w:val="008D0983"/>
    <w:rsid w:val="008D1881"/>
    <w:rsid w:val="008D3B39"/>
    <w:rsid w:val="008D4081"/>
    <w:rsid w:val="008D4146"/>
    <w:rsid w:val="008D44DC"/>
    <w:rsid w:val="008D4519"/>
    <w:rsid w:val="008D4E48"/>
    <w:rsid w:val="008D5283"/>
    <w:rsid w:val="008D537E"/>
    <w:rsid w:val="008D5BEA"/>
    <w:rsid w:val="008D6150"/>
    <w:rsid w:val="008D7421"/>
    <w:rsid w:val="008E00A3"/>
    <w:rsid w:val="008E0153"/>
    <w:rsid w:val="008E34DB"/>
    <w:rsid w:val="008E3D3D"/>
    <w:rsid w:val="008E4AAA"/>
    <w:rsid w:val="008E4DD3"/>
    <w:rsid w:val="008E6366"/>
    <w:rsid w:val="008E71F1"/>
    <w:rsid w:val="008E753E"/>
    <w:rsid w:val="008F0B64"/>
    <w:rsid w:val="008F2426"/>
    <w:rsid w:val="008F29B3"/>
    <w:rsid w:val="008F2DA9"/>
    <w:rsid w:val="008F30C9"/>
    <w:rsid w:val="008F33E3"/>
    <w:rsid w:val="008F39C2"/>
    <w:rsid w:val="008F5452"/>
    <w:rsid w:val="008F5A1F"/>
    <w:rsid w:val="008F6871"/>
    <w:rsid w:val="008F6D62"/>
    <w:rsid w:val="008F706D"/>
    <w:rsid w:val="00900FC8"/>
    <w:rsid w:val="00901102"/>
    <w:rsid w:val="009015B3"/>
    <w:rsid w:val="00901FAE"/>
    <w:rsid w:val="00902137"/>
    <w:rsid w:val="00903485"/>
    <w:rsid w:val="00903951"/>
    <w:rsid w:val="00903BD9"/>
    <w:rsid w:val="009059BD"/>
    <w:rsid w:val="00907624"/>
    <w:rsid w:val="00911A43"/>
    <w:rsid w:val="00911BB3"/>
    <w:rsid w:val="009144D0"/>
    <w:rsid w:val="00915E7C"/>
    <w:rsid w:val="009172D0"/>
    <w:rsid w:val="0092038D"/>
    <w:rsid w:val="0092080A"/>
    <w:rsid w:val="00921924"/>
    <w:rsid w:val="009232A5"/>
    <w:rsid w:val="009232F8"/>
    <w:rsid w:val="0092388E"/>
    <w:rsid w:val="009240D8"/>
    <w:rsid w:val="009242D4"/>
    <w:rsid w:val="009244D4"/>
    <w:rsid w:val="00924DBA"/>
    <w:rsid w:val="0092518B"/>
    <w:rsid w:val="00925983"/>
    <w:rsid w:val="0092631A"/>
    <w:rsid w:val="00926AC3"/>
    <w:rsid w:val="00927EAA"/>
    <w:rsid w:val="009310BD"/>
    <w:rsid w:val="00932815"/>
    <w:rsid w:val="00932C32"/>
    <w:rsid w:val="00932F07"/>
    <w:rsid w:val="009344B2"/>
    <w:rsid w:val="0093475F"/>
    <w:rsid w:val="009355CF"/>
    <w:rsid w:val="00936697"/>
    <w:rsid w:val="0093756B"/>
    <w:rsid w:val="0094044A"/>
    <w:rsid w:val="00940EC2"/>
    <w:rsid w:val="0094102C"/>
    <w:rsid w:val="009417EC"/>
    <w:rsid w:val="00941ECA"/>
    <w:rsid w:val="00942424"/>
    <w:rsid w:val="009445D1"/>
    <w:rsid w:val="00945377"/>
    <w:rsid w:val="009453C8"/>
    <w:rsid w:val="00945CD8"/>
    <w:rsid w:val="00946362"/>
    <w:rsid w:val="009464E9"/>
    <w:rsid w:val="00946E1F"/>
    <w:rsid w:val="009475BC"/>
    <w:rsid w:val="00950286"/>
    <w:rsid w:val="00950B3D"/>
    <w:rsid w:val="009514F2"/>
    <w:rsid w:val="00952248"/>
    <w:rsid w:val="009530C6"/>
    <w:rsid w:val="009542C9"/>
    <w:rsid w:val="00954CAC"/>
    <w:rsid w:val="00954D30"/>
    <w:rsid w:val="00955A3B"/>
    <w:rsid w:val="0095620E"/>
    <w:rsid w:val="009570C5"/>
    <w:rsid w:val="0096150E"/>
    <w:rsid w:val="00961F01"/>
    <w:rsid w:val="00965226"/>
    <w:rsid w:val="00965545"/>
    <w:rsid w:val="009656A9"/>
    <w:rsid w:val="00966157"/>
    <w:rsid w:val="009669AA"/>
    <w:rsid w:val="00966F68"/>
    <w:rsid w:val="0097018F"/>
    <w:rsid w:val="00971490"/>
    <w:rsid w:val="00974B0E"/>
    <w:rsid w:val="0097501E"/>
    <w:rsid w:val="00977802"/>
    <w:rsid w:val="00977EDB"/>
    <w:rsid w:val="00980BA9"/>
    <w:rsid w:val="00981875"/>
    <w:rsid w:val="009825B8"/>
    <w:rsid w:val="009831A2"/>
    <w:rsid w:val="0098343C"/>
    <w:rsid w:val="0098554D"/>
    <w:rsid w:val="0098673A"/>
    <w:rsid w:val="00986DB7"/>
    <w:rsid w:val="00987E8C"/>
    <w:rsid w:val="00990FE2"/>
    <w:rsid w:val="00994008"/>
    <w:rsid w:val="00996022"/>
    <w:rsid w:val="009964B6"/>
    <w:rsid w:val="00996A4C"/>
    <w:rsid w:val="00997071"/>
    <w:rsid w:val="009A118B"/>
    <w:rsid w:val="009A1256"/>
    <w:rsid w:val="009A1BCC"/>
    <w:rsid w:val="009A2053"/>
    <w:rsid w:val="009A30B0"/>
    <w:rsid w:val="009A39DB"/>
    <w:rsid w:val="009A47E1"/>
    <w:rsid w:val="009A529E"/>
    <w:rsid w:val="009A5A6A"/>
    <w:rsid w:val="009A63C2"/>
    <w:rsid w:val="009B0940"/>
    <w:rsid w:val="009B1D0D"/>
    <w:rsid w:val="009B2BA0"/>
    <w:rsid w:val="009B35B0"/>
    <w:rsid w:val="009B366B"/>
    <w:rsid w:val="009B4251"/>
    <w:rsid w:val="009B5727"/>
    <w:rsid w:val="009B5A08"/>
    <w:rsid w:val="009B7444"/>
    <w:rsid w:val="009B7A82"/>
    <w:rsid w:val="009B7F64"/>
    <w:rsid w:val="009C0AC9"/>
    <w:rsid w:val="009C2587"/>
    <w:rsid w:val="009C287D"/>
    <w:rsid w:val="009C2AA9"/>
    <w:rsid w:val="009C2F05"/>
    <w:rsid w:val="009C4EC1"/>
    <w:rsid w:val="009C6066"/>
    <w:rsid w:val="009C799D"/>
    <w:rsid w:val="009D0BDD"/>
    <w:rsid w:val="009D1556"/>
    <w:rsid w:val="009D1722"/>
    <w:rsid w:val="009D182C"/>
    <w:rsid w:val="009D2ED4"/>
    <w:rsid w:val="009D5224"/>
    <w:rsid w:val="009D674F"/>
    <w:rsid w:val="009E02B5"/>
    <w:rsid w:val="009E05D5"/>
    <w:rsid w:val="009E0805"/>
    <w:rsid w:val="009E0B78"/>
    <w:rsid w:val="009E30CE"/>
    <w:rsid w:val="009E3332"/>
    <w:rsid w:val="009E36B8"/>
    <w:rsid w:val="009E51E5"/>
    <w:rsid w:val="009E6070"/>
    <w:rsid w:val="009E67B1"/>
    <w:rsid w:val="009E68EB"/>
    <w:rsid w:val="009E71DF"/>
    <w:rsid w:val="009F3136"/>
    <w:rsid w:val="009F31D0"/>
    <w:rsid w:val="009F3A73"/>
    <w:rsid w:val="009F45A8"/>
    <w:rsid w:val="009F4BEA"/>
    <w:rsid w:val="009F4E95"/>
    <w:rsid w:val="009F505D"/>
    <w:rsid w:val="009F5F90"/>
    <w:rsid w:val="009F65BF"/>
    <w:rsid w:val="009F6876"/>
    <w:rsid w:val="009F7243"/>
    <w:rsid w:val="00A00972"/>
    <w:rsid w:val="00A00AE3"/>
    <w:rsid w:val="00A00B3A"/>
    <w:rsid w:val="00A012FD"/>
    <w:rsid w:val="00A022AF"/>
    <w:rsid w:val="00A029E6"/>
    <w:rsid w:val="00A033C4"/>
    <w:rsid w:val="00A05316"/>
    <w:rsid w:val="00A06C1C"/>
    <w:rsid w:val="00A07054"/>
    <w:rsid w:val="00A07231"/>
    <w:rsid w:val="00A07680"/>
    <w:rsid w:val="00A078CF"/>
    <w:rsid w:val="00A1142C"/>
    <w:rsid w:val="00A11D22"/>
    <w:rsid w:val="00A125EF"/>
    <w:rsid w:val="00A134D9"/>
    <w:rsid w:val="00A149E8"/>
    <w:rsid w:val="00A157B6"/>
    <w:rsid w:val="00A15B0C"/>
    <w:rsid w:val="00A15CAE"/>
    <w:rsid w:val="00A15DC8"/>
    <w:rsid w:val="00A16E43"/>
    <w:rsid w:val="00A1705F"/>
    <w:rsid w:val="00A17178"/>
    <w:rsid w:val="00A17793"/>
    <w:rsid w:val="00A17833"/>
    <w:rsid w:val="00A20C8D"/>
    <w:rsid w:val="00A21EF6"/>
    <w:rsid w:val="00A22F10"/>
    <w:rsid w:val="00A23957"/>
    <w:rsid w:val="00A2542D"/>
    <w:rsid w:val="00A26A16"/>
    <w:rsid w:val="00A27262"/>
    <w:rsid w:val="00A27628"/>
    <w:rsid w:val="00A27BA0"/>
    <w:rsid w:val="00A30D04"/>
    <w:rsid w:val="00A30D0E"/>
    <w:rsid w:val="00A3177C"/>
    <w:rsid w:val="00A31D03"/>
    <w:rsid w:val="00A328F7"/>
    <w:rsid w:val="00A351CD"/>
    <w:rsid w:val="00A35785"/>
    <w:rsid w:val="00A366BE"/>
    <w:rsid w:val="00A41704"/>
    <w:rsid w:val="00A418C4"/>
    <w:rsid w:val="00A41CFF"/>
    <w:rsid w:val="00A43E3A"/>
    <w:rsid w:val="00A44373"/>
    <w:rsid w:val="00A455BC"/>
    <w:rsid w:val="00A458C5"/>
    <w:rsid w:val="00A45FA0"/>
    <w:rsid w:val="00A464D8"/>
    <w:rsid w:val="00A4721A"/>
    <w:rsid w:val="00A50907"/>
    <w:rsid w:val="00A50A9C"/>
    <w:rsid w:val="00A51EB3"/>
    <w:rsid w:val="00A52CD6"/>
    <w:rsid w:val="00A5306F"/>
    <w:rsid w:val="00A55523"/>
    <w:rsid w:val="00A55BEA"/>
    <w:rsid w:val="00A55F4C"/>
    <w:rsid w:val="00A57085"/>
    <w:rsid w:val="00A60B41"/>
    <w:rsid w:val="00A62200"/>
    <w:rsid w:val="00A6670B"/>
    <w:rsid w:val="00A66FCF"/>
    <w:rsid w:val="00A70076"/>
    <w:rsid w:val="00A709BF"/>
    <w:rsid w:val="00A71416"/>
    <w:rsid w:val="00A71762"/>
    <w:rsid w:val="00A71D47"/>
    <w:rsid w:val="00A71E06"/>
    <w:rsid w:val="00A739A8"/>
    <w:rsid w:val="00A73A49"/>
    <w:rsid w:val="00A74276"/>
    <w:rsid w:val="00A75A52"/>
    <w:rsid w:val="00A768EB"/>
    <w:rsid w:val="00A82919"/>
    <w:rsid w:val="00A82D45"/>
    <w:rsid w:val="00A83C16"/>
    <w:rsid w:val="00A83CD6"/>
    <w:rsid w:val="00A86780"/>
    <w:rsid w:val="00A8690B"/>
    <w:rsid w:val="00A86F97"/>
    <w:rsid w:val="00A8771C"/>
    <w:rsid w:val="00A87C1A"/>
    <w:rsid w:val="00A91054"/>
    <w:rsid w:val="00A91438"/>
    <w:rsid w:val="00A91BDE"/>
    <w:rsid w:val="00A91CBF"/>
    <w:rsid w:val="00A920CE"/>
    <w:rsid w:val="00A92DAB"/>
    <w:rsid w:val="00A947B7"/>
    <w:rsid w:val="00A95000"/>
    <w:rsid w:val="00AA01BA"/>
    <w:rsid w:val="00AA0480"/>
    <w:rsid w:val="00AA096F"/>
    <w:rsid w:val="00AA1F44"/>
    <w:rsid w:val="00AA2887"/>
    <w:rsid w:val="00AA2A22"/>
    <w:rsid w:val="00AA3460"/>
    <w:rsid w:val="00AA3FE2"/>
    <w:rsid w:val="00AA4449"/>
    <w:rsid w:val="00AA47EE"/>
    <w:rsid w:val="00AA609B"/>
    <w:rsid w:val="00AA7042"/>
    <w:rsid w:val="00AB0B44"/>
    <w:rsid w:val="00AB1A7F"/>
    <w:rsid w:val="00AB290F"/>
    <w:rsid w:val="00AB2ED2"/>
    <w:rsid w:val="00AB3A7D"/>
    <w:rsid w:val="00AB428C"/>
    <w:rsid w:val="00AB441E"/>
    <w:rsid w:val="00AB57EB"/>
    <w:rsid w:val="00AB5A6C"/>
    <w:rsid w:val="00AB5C5E"/>
    <w:rsid w:val="00AB6136"/>
    <w:rsid w:val="00AB629D"/>
    <w:rsid w:val="00AC0258"/>
    <w:rsid w:val="00AC0AB2"/>
    <w:rsid w:val="00AC194B"/>
    <w:rsid w:val="00AC30D1"/>
    <w:rsid w:val="00AC479A"/>
    <w:rsid w:val="00AC5B35"/>
    <w:rsid w:val="00AC5EE1"/>
    <w:rsid w:val="00AC693F"/>
    <w:rsid w:val="00AD0CA2"/>
    <w:rsid w:val="00AD0FFB"/>
    <w:rsid w:val="00AD26BA"/>
    <w:rsid w:val="00AD3C0C"/>
    <w:rsid w:val="00AD4958"/>
    <w:rsid w:val="00AD54D0"/>
    <w:rsid w:val="00AD557D"/>
    <w:rsid w:val="00AD5AA7"/>
    <w:rsid w:val="00AD6E6C"/>
    <w:rsid w:val="00AD7C80"/>
    <w:rsid w:val="00AE18E8"/>
    <w:rsid w:val="00AE1C8A"/>
    <w:rsid w:val="00AE409C"/>
    <w:rsid w:val="00AE5D64"/>
    <w:rsid w:val="00AE672C"/>
    <w:rsid w:val="00AE7662"/>
    <w:rsid w:val="00AF058A"/>
    <w:rsid w:val="00AF1EC5"/>
    <w:rsid w:val="00AF2C2F"/>
    <w:rsid w:val="00AF2D32"/>
    <w:rsid w:val="00AF3373"/>
    <w:rsid w:val="00AF661A"/>
    <w:rsid w:val="00AF7ADC"/>
    <w:rsid w:val="00B0012E"/>
    <w:rsid w:val="00B00346"/>
    <w:rsid w:val="00B00985"/>
    <w:rsid w:val="00B01AAE"/>
    <w:rsid w:val="00B01B9C"/>
    <w:rsid w:val="00B020A3"/>
    <w:rsid w:val="00B020B4"/>
    <w:rsid w:val="00B0226B"/>
    <w:rsid w:val="00B03B64"/>
    <w:rsid w:val="00B0487B"/>
    <w:rsid w:val="00B04EA2"/>
    <w:rsid w:val="00B069DA"/>
    <w:rsid w:val="00B06AB4"/>
    <w:rsid w:val="00B06F13"/>
    <w:rsid w:val="00B070A6"/>
    <w:rsid w:val="00B073B7"/>
    <w:rsid w:val="00B11CA9"/>
    <w:rsid w:val="00B12BC4"/>
    <w:rsid w:val="00B133C4"/>
    <w:rsid w:val="00B1372D"/>
    <w:rsid w:val="00B13CA1"/>
    <w:rsid w:val="00B13D09"/>
    <w:rsid w:val="00B160AB"/>
    <w:rsid w:val="00B16247"/>
    <w:rsid w:val="00B165DA"/>
    <w:rsid w:val="00B168B0"/>
    <w:rsid w:val="00B16996"/>
    <w:rsid w:val="00B16EBC"/>
    <w:rsid w:val="00B16FD3"/>
    <w:rsid w:val="00B20835"/>
    <w:rsid w:val="00B2151D"/>
    <w:rsid w:val="00B224BD"/>
    <w:rsid w:val="00B25E5D"/>
    <w:rsid w:val="00B26A59"/>
    <w:rsid w:val="00B27415"/>
    <w:rsid w:val="00B27EC9"/>
    <w:rsid w:val="00B30EBA"/>
    <w:rsid w:val="00B3147C"/>
    <w:rsid w:val="00B31540"/>
    <w:rsid w:val="00B31B1C"/>
    <w:rsid w:val="00B31B41"/>
    <w:rsid w:val="00B31D89"/>
    <w:rsid w:val="00B32DB9"/>
    <w:rsid w:val="00B33F2B"/>
    <w:rsid w:val="00B4021E"/>
    <w:rsid w:val="00B403FB"/>
    <w:rsid w:val="00B40FFA"/>
    <w:rsid w:val="00B417D9"/>
    <w:rsid w:val="00B4363E"/>
    <w:rsid w:val="00B44100"/>
    <w:rsid w:val="00B4502E"/>
    <w:rsid w:val="00B45AF1"/>
    <w:rsid w:val="00B46FEB"/>
    <w:rsid w:val="00B4718C"/>
    <w:rsid w:val="00B47E6F"/>
    <w:rsid w:val="00B500BB"/>
    <w:rsid w:val="00B505DA"/>
    <w:rsid w:val="00B521A4"/>
    <w:rsid w:val="00B52435"/>
    <w:rsid w:val="00B52BC4"/>
    <w:rsid w:val="00B537D5"/>
    <w:rsid w:val="00B5485B"/>
    <w:rsid w:val="00B55478"/>
    <w:rsid w:val="00B56B6C"/>
    <w:rsid w:val="00B573D7"/>
    <w:rsid w:val="00B57B09"/>
    <w:rsid w:val="00B57E4D"/>
    <w:rsid w:val="00B57E52"/>
    <w:rsid w:val="00B6065C"/>
    <w:rsid w:val="00B60AA2"/>
    <w:rsid w:val="00B60EC1"/>
    <w:rsid w:val="00B61089"/>
    <w:rsid w:val="00B6120B"/>
    <w:rsid w:val="00B6272E"/>
    <w:rsid w:val="00B629CD"/>
    <w:rsid w:val="00B64559"/>
    <w:rsid w:val="00B64748"/>
    <w:rsid w:val="00B64D20"/>
    <w:rsid w:val="00B653EF"/>
    <w:rsid w:val="00B65E84"/>
    <w:rsid w:val="00B65F41"/>
    <w:rsid w:val="00B66081"/>
    <w:rsid w:val="00B66B4D"/>
    <w:rsid w:val="00B6755C"/>
    <w:rsid w:val="00B67678"/>
    <w:rsid w:val="00B67CAC"/>
    <w:rsid w:val="00B70D61"/>
    <w:rsid w:val="00B71702"/>
    <w:rsid w:val="00B7451E"/>
    <w:rsid w:val="00B74CF9"/>
    <w:rsid w:val="00B7563F"/>
    <w:rsid w:val="00B76517"/>
    <w:rsid w:val="00B7750F"/>
    <w:rsid w:val="00B77B5C"/>
    <w:rsid w:val="00B805E2"/>
    <w:rsid w:val="00B80DC2"/>
    <w:rsid w:val="00B80E0E"/>
    <w:rsid w:val="00B81E05"/>
    <w:rsid w:val="00B828CC"/>
    <w:rsid w:val="00B83FFD"/>
    <w:rsid w:val="00B86C77"/>
    <w:rsid w:val="00B875D2"/>
    <w:rsid w:val="00B87DC1"/>
    <w:rsid w:val="00B907DD"/>
    <w:rsid w:val="00B91599"/>
    <w:rsid w:val="00B936EE"/>
    <w:rsid w:val="00B93713"/>
    <w:rsid w:val="00B9498A"/>
    <w:rsid w:val="00B94A8F"/>
    <w:rsid w:val="00B94CF6"/>
    <w:rsid w:val="00B956FA"/>
    <w:rsid w:val="00B95774"/>
    <w:rsid w:val="00B97850"/>
    <w:rsid w:val="00B97A71"/>
    <w:rsid w:val="00BA029E"/>
    <w:rsid w:val="00BA053F"/>
    <w:rsid w:val="00BA15BA"/>
    <w:rsid w:val="00BA1D37"/>
    <w:rsid w:val="00BA1FF0"/>
    <w:rsid w:val="00BA4F83"/>
    <w:rsid w:val="00BA547B"/>
    <w:rsid w:val="00BA68BD"/>
    <w:rsid w:val="00BA799E"/>
    <w:rsid w:val="00BA7AD9"/>
    <w:rsid w:val="00BA7E60"/>
    <w:rsid w:val="00BA7F42"/>
    <w:rsid w:val="00BB0195"/>
    <w:rsid w:val="00BB05D0"/>
    <w:rsid w:val="00BB0771"/>
    <w:rsid w:val="00BB0BC9"/>
    <w:rsid w:val="00BB18FA"/>
    <w:rsid w:val="00BB19A0"/>
    <w:rsid w:val="00BB1A11"/>
    <w:rsid w:val="00BB2607"/>
    <w:rsid w:val="00BB26E3"/>
    <w:rsid w:val="00BB2ADF"/>
    <w:rsid w:val="00BB2CEC"/>
    <w:rsid w:val="00BB46CB"/>
    <w:rsid w:val="00BB51BB"/>
    <w:rsid w:val="00BB51F7"/>
    <w:rsid w:val="00BB54F4"/>
    <w:rsid w:val="00BB5601"/>
    <w:rsid w:val="00BB5983"/>
    <w:rsid w:val="00BB60F9"/>
    <w:rsid w:val="00BB65A1"/>
    <w:rsid w:val="00BB74E5"/>
    <w:rsid w:val="00BB7BEF"/>
    <w:rsid w:val="00BC1931"/>
    <w:rsid w:val="00BC2264"/>
    <w:rsid w:val="00BC2ACB"/>
    <w:rsid w:val="00BC3C59"/>
    <w:rsid w:val="00BC44C6"/>
    <w:rsid w:val="00BC5053"/>
    <w:rsid w:val="00BC5620"/>
    <w:rsid w:val="00BC6B15"/>
    <w:rsid w:val="00BD06D0"/>
    <w:rsid w:val="00BD0A7E"/>
    <w:rsid w:val="00BD0F6B"/>
    <w:rsid w:val="00BD12A2"/>
    <w:rsid w:val="00BD1FF4"/>
    <w:rsid w:val="00BD2B83"/>
    <w:rsid w:val="00BD3756"/>
    <w:rsid w:val="00BD38CB"/>
    <w:rsid w:val="00BD4BA7"/>
    <w:rsid w:val="00BD5768"/>
    <w:rsid w:val="00BD5AC6"/>
    <w:rsid w:val="00BE0653"/>
    <w:rsid w:val="00BE1725"/>
    <w:rsid w:val="00BE238A"/>
    <w:rsid w:val="00BE36E9"/>
    <w:rsid w:val="00BE382B"/>
    <w:rsid w:val="00BE3CB6"/>
    <w:rsid w:val="00BE4679"/>
    <w:rsid w:val="00BE49B4"/>
    <w:rsid w:val="00BE4A87"/>
    <w:rsid w:val="00BE59C0"/>
    <w:rsid w:val="00BE5A99"/>
    <w:rsid w:val="00BF1430"/>
    <w:rsid w:val="00BF148A"/>
    <w:rsid w:val="00BF17D2"/>
    <w:rsid w:val="00BF21B7"/>
    <w:rsid w:val="00BF22CA"/>
    <w:rsid w:val="00BF2770"/>
    <w:rsid w:val="00BF3013"/>
    <w:rsid w:val="00BF346A"/>
    <w:rsid w:val="00BF4843"/>
    <w:rsid w:val="00BF5BA1"/>
    <w:rsid w:val="00BF6656"/>
    <w:rsid w:val="00BF7398"/>
    <w:rsid w:val="00BF7845"/>
    <w:rsid w:val="00BF7FCB"/>
    <w:rsid w:val="00C0010E"/>
    <w:rsid w:val="00C01C49"/>
    <w:rsid w:val="00C02CDC"/>
    <w:rsid w:val="00C0332C"/>
    <w:rsid w:val="00C03DC4"/>
    <w:rsid w:val="00C055C3"/>
    <w:rsid w:val="00C062ED"/>
    <w:rsid w:val="00C10BA9"/>
    <w:rsid w:val="00C11234"/>
    <w:rsid w:val="00C1133F"/>
    <w:rsid w:val="00C113FB"/>
    <w:rsid w:val="00C11BD4"/>
    <w:rsid w:val="00C15BC8"/>
    <w:rsid w:val="00C16C9E"/>
    <w:rsid w:val="00C16CAF"/>
    <w:rsid w:val="00C17830"/>
    <w:rsid w:val="00C17B6D"/>
    <w:rsid w:val="00C17FB2"/>
    <w:rsid w:val="00C2031F"/>
    <w:rsid w:val="00C20898"/>
    <w:rsid w:val="00C213D2"/>
    <w:rsid w:val="00C2212B"/>
    <w:rsid w:val="00C22142"/>
    <w:rsid w:val="00C238BB"/>
    <w:rsid w:val="00C2390E"/>
    <w:rsid w:val="00C24A33"/>
    <w:rsid w:val="00C24CF3"/>
    <w:rsid w:val="00C31363"/>
    <w:rsid w:val="00C332C9"/>
    <w:rsid w:val="00C340B1"/>
    <w:rsid w:val="00C349D3"/>
    <w:rsid w:val="00C34E8A"/>
    <w:rsid w:val="00C3505C"/>
    <w:rsid w:val="00C35D71"/>
    <w:rsid w:val="00C37B59"/>
    <w:rsid w:val="00C417DF"/>
    <w:rsid w:val="00C41A08"/>
    <w:rsid w:val="00C43CB7"/>
    <w:rsid w:val="00C43CF1"/>
    <w:rsid w:val="00C44584"/>
    <w:rsid w:val="00C445C6"/>
    <w:rsid w:val="00C46384"/>
    <w:rsid w:val="00C4771E"/>
    <w:rsid w:val="00C47886"/>
    <w:rsid w:val="00C501A2"/>
    <w:rsid w:val="00C51B42"/>
    <w:rsid w:val="00C51F47"/>
    <w:rsid w:val="00C52529"/>
    <w:rsid w:val="00C5343D"/>
    <w:rsid w:val="00C535E1"/>
    <w:rsid w:val="00C5389D"/>
    <w:rsid w:val="00C53A60"/>
    <w:rsid w:val="00C53EDE"/>
    <w:rsid w:val="00C54317"/>
    <w:rsid w:val="00C54364"/>
    <w:rsid w:val="00C54920"/>
    <w:rsid w:val="00C54DA9"/>
    <w:rsid w:val="00C54E51"/>
    <w:rsid w:val="00C5689F"/>
    <w:rsid w:val="00C568CA"/>
    <w:rsid w:val="00C6180D"/>
    <w:rsid w:val="00C65807"/>
    <w:rsid w:val="00C67AB0"/>
    <w:rsid w:val="00C701C9"/>
    <w:rsid w:val="00C71765"/>
    <w:rsid w:val="00C72C9A"/>
    <w:rsid w:val="00C72D9A"/>
    <w:rsid w:val="00C75B6C"/>
    <w:rsid w:val="00C766E9"/>
    <w:rsid w:val="00C80E2C"/>
    <w:rsid w:val="00C81923"/>
    <w:rsid w:val="00C81B53"/>
    <w:rsid w:val="00C81E63"/>
    <w:rsid w:val="00C82F4F"/>
    <w:rsid w:val="00C833D5"/>
    <w:rsid w:val="00C833EF"/>
    <w:rsid w:val="00C849E3"/>
    <w:rsid w:val="00C850E0"/>
    <w:rsid w:val="00C86E9D"/>
    <w:rsid w:val="00C872AD"/>
    <w:rsid w:val="00C872C5"/>
    <w:rsid w:val="00C90177"/>
    <w:rsid w:val="00C909CC"/>
    <w:rsid w:val="00C90F86"/>
    <w:rsid w:val="00C9153D"/>
    <w:rsid w:val="00C922FE"/>
    <w:rsid w:val="00C935DC"/>
    <w:rsid w:val="00C959C0"/>
    <w:rsid w:val="00C972D4"/>
    <w:rsid w:val="00C9730C"/>
    <w:rsid w:val="00CA0869"/>
    <w:rsid w:val="00CA1F24"/>
    <w:rsid w:val="00CA2091"/>
    <w:rsid w:val="00CA23BF"/>
    <w:rsid w:val="00CA4225"/>
    <w:rsid w:val="00CA5B1E"/>
    <w:rsid w:val="00CA5F7E"/>
    <w:rsid w:val="00CA604C"/>
    <w:rsid w:val="00CA6405"/>
    <w:rsid w:val="00CA66CF"/>
    <w:rsid w:val="00CA6756"/>
    <w:rsid w:val="00CA6E84"/>
    <w:rsid w:val="00CB07F5"/>
    <w:rsid w:val="00CB1EE4"/>
    <w:rsid w:val="00CB31F0"/>
    <w:rsid w:val="00CB4F55"/>
    <w:rsid w:val="00CB5816"/>
    <w:rsid w:val="00CB5C8E"/>
    <w:rsid w:val="00CB6BAC"/>
    <w:rsid w:val="00CC096C"/>
    <w:rsid w:val="00CC12EC"/>
    <w:rsid w:val="00CC4CB7"/>
    <w:rsid w:val="00CC50FD"/>
    <w:rsid w:val="00CC5685"/>
    <w:rsid w:val="00CD03F8"/>
    <w:rsid w:val="00CD09CF"/>
    <w:rsid w:val="00CD0C9C"/>
    <w:rsid w:val="00CD123B"/>
    <w:rsid w:val="00CD1292"/>
    <w:rsid w:val="00CD1419"/>
    <w:rsid w:val="00CD1D49"/>
    <w:rsid w:val="00CD2404"/>
    <w:rsid w:val="00CD27ED"/>
    <w:rsid w:val="00CD4192"/>
    <w:rsid w:val="00CD4D95"/>
    <w:rsid w:val="00CD676B"/>
    <w:rsid w:val="00CD68F7"/>
    <w:rsid w:val="00CD6FA0"/>
    <w:rsid w:val="00CD736E"/>
    <w:rsid w:val="00CD751E"/>
    <w:rsid w:val="00CD772D"/>
    <w:rsid w:val="00CD7BCA"/>
    <w:rsid w:val="00CE02B3"/>
    <w:rsid w:val="00CE065C"/>
    <w:rsid w:val="00CE182D"/>
    <w:rsid w:val="00CE2569"/>
    <w:rsid w:val="00CE3B3F"/>
    <w:rsid w:val="00CE4A65"/>
    <w:rsid w:val="00CE4FB1"/>
    <w:rsid w:val="00CE687B"/>
    <w:rsid w:val="00CE6CA3"/>
    <w:rsid w:val="00CE7B60"/>
    <w:rsid w:val="00CF1798"/>
    <w:rsid w:val="00CF185F"/>
    <w:rsid w:val="00CF196D"/>
    <w:rsid w:val="00CF23E1"/>
    <w:rsid w:val="00CF2699"/>
    <w:rsid w:val="00CF28CF"/>
    <w:rsid w:val="00CF3106"/>
    <w:rsid w:val="00CF316C"/>
    <w:rsid w:val="00CF36DB"/>
    <w:rsid w:val="00CF4077"/>
    <w:rsid w:val="00CF6F84"/>
    <w:rsid w:val="00CF7128"/>
    <w:rsid w:val="00CF7310"/>
    <w:rsid w:val="00CF7314"/>
    <w:rsid w:val="00D010AE"/>
    <w:rsid w:val="00D02117"/>
    <w:rsid w:val="00D0268D"/>
    <w:rsid w:val="00D0369D"/>
    <w:rsid w:val="00D03AE2"/>
    <w:rsid w:val="00D05D8F"/>
    <w:rsid w:val="00D10387"/>
    <w:rsid w:val="00D105DB"/>
    <w:rsid w:val="00D112A7"/>
    <w:rsid w:val="00D11341"/>
    <w:rsid w:val="00D1197B"/>
    <w:rsid w:val="00D1274F"/>
    <w:rsid w:val="00D12908"/>
    <w:rsid w:val="00D1330A"/>
    <w:rsid w:val="00D14798"/>
    <w:rsid w:val="00D1484A"/>
    <w:rsid w:val="00D14AB3"/>
    <w:rsid w:val="00D14E13"/>
    <w:rsid w:val="00D14EE9"/>
    <w:rsid w:val="00D14FB0"/>
    <w:rsid w:val="00D1516D"/>
    <w:rsid w:val="00D15915"/>
    <w:rsid w:val="00D16C1A"/>
    <w:rsid w:val="00D20906"/>
    <w:rsid w:val="00D20B44"/>
    <w:rsid w:val="00D23045"/>
    <w:rsid w:val="00D23429"/>
    <w:rsid w:val="00D23835"/>
    <w:rsid w:val="00D24884"/>
    <w:rsid w:val="00D24B62"/>
    <w:rsid w:val="00D26549"/>
    <w:rsid w:val="00D26F7D"/>
    <w:rsid w:val="00D30669"/>
    <w:rsid w:val="00D30BE8"/>
    <w:rsid w:val="00D315AC"/>
    <w:rsid w:val="00D328D8"/>
    <w:rsid w:val="00D34942"/>
    <w:rsid w:val="00D34C56"/>
    <w:rsid w:val="00D35D5E"/>
    <w:rsid w:val="00D35E96"/>
    <w:rsid w:val="00D36ED2"/>
    <w:rsid w:val="00D37760"/>
    <w:rsid w:val="00D37A32"/>
    <w:rsid w:val="00D41440"/>
    <w:rsid w:val="00D41547"/>
    <w:rsid w:val="00D43F32"/>
    <w:rsid w:val="00D44BE2"/>
    <w:rsid w:val="00D45471"/>
    <w:rsid w:val="00D46FD6"/>
    <w:rsid w:val="00D47742"/>
    <w:rsid w:val="00D47943"/>
    <w:rsid w:val="00D5014F"/>
    <w:rsid w:val="00D506BE"/>
    <w:rsid w:val="00D50DB3"/>
    <w:rsid w:val="00D51410"/>
    <w:rsid w:val="00D51583"/>
    <w:rsid w:val="00D51E6B"/>
    <w:rsid w:val="00D538AD"/>
    <w:rsid w:val="00D54054"/>
    <w:rsid w:val="00D552C5"/>
    <w:rsid w:val="00D564B3"/>
    <w:rsid w:val="00D56BDC"/>
    <w:rsid w:val="00D57987"/>
    <w:rsid w:val="00D57A04"/>
    <w:rsid w:val="00D615C9"/>
    <w:rsid w:val="00D6189C"/>
    <w:rsid w:val="00D6205D"/>
    <w:rsid w:val="00D631FC"/>
    <w:rsid w:val="00D63E6D"/>
    <w:rsid w:val="00D64293"/>
    <w:rsid w:val="00D6615B"/>
    <w:rsid w:val="00D66D2E"/>
    <w:rsid w:val="00D67125"/>
    <w:rsid w:val="00D70BCC"/>
    <w:rsid w:val="00D72090"/>
    <w:rsid w:val="00D7256E"/>
    <w:rsid w:val="00D73232"/>
    <w:rsid w:val="00D75067"/>
    <w:rsid w:val="00D767F6"/>
    <w:rsid w:val="00D77FC4"/>
    <w:rsid w:val="00D807BC"/>
    <w:rsid w:val="00D81117"/>
    <w:rsid w:val="00D8159D"/>
    <w:rsid w:val="00D8178E"/>
    <w:rsid w:val="00D81E9A"/>
    <w:rsid w:val="00D824FB"/>
    <w:rsid w:val="00D82E2A"/>
    <w:rsid w:val="00D83010"/>
    <w:rsid w:val="00D83A1E"/>
    <w:rsid w:val="00D840C3"/>
    <w:rsid w:val="00D853A2"/>
    <w:rsid w:val="00D86007"/>
    <w:rsid w:val="00D871BF"/>
    <w:rsid w:val="00D91105"/>
    <w:rsid w:val="00D919B7"/>
    <w:rsid w:val="00D9365C"/>
    <w:rsid w:val="00D93CA6"/>
    <w:rsid w:val="00D93F02"/>
    <w:rsid w:val="00D94B68"/>
    <w:rsid w:val="00D95280"/>
    <w:rsid w:val="00D953C9"/>
    <w:rsid w:val="00D95A4F"/>
    <w:rsid w:val="00D96E71"/>
    <w:rsid w:val="00D9718F"/>
    <w:rsid w:val="00DA010F"/>
    <w:rsid w:val="00DA0130"/>
    <w:rsid w:val="00DA0639"/>
    <w:rsid w:val="00DA1BE2"/>
    <w:rsid w:val="00DA1EC4"/>
    <w:rsid w:val="00DA2D4B"/>
    <w:rsid w:val="00DA3339"/>
    <w:rsid w:val="00DA4E34"/>
    <w:rsid w:val="00DA681F"/>
    <w:rsid w:val="00DA7249"/>
    <w:rsid w:val="00DA77D5"/>
    <w:rsid w:val="00DB015E"/>
    <w:rsid w:val="00DB05D8"/>
    <w:rsid w:val="00DB0E9E"/>
    <w:rsid w:val="00DB160F"/>
    <w:rsid w:val="00DB1800"/>
    <w:rsid w:val="00DB287B"/>
    <w:rsid w:val="00DB5591"/>
    <w:rsid w:val="00DC00A6"/>
    <w:rsid w:val="00DC1B0E"/>
    <w:rsid w:val="00DC2EA5"/>
    <w:rsid w:val="00DC47E4"/>
    <w:rsid w:val="00DC4DD2"/>
    <w:rsid w:val="00DC5467"/>
    <w:rsid w:val="00DC6ACF"/>
    <w:rsid w:val="00DC72D9"/>
    <w:rsid w:val="00DD0335"/>
    <w:rsid w:val="00DD1157"/>
    <w:rsid w:val="00DD136F"/>
    <w:rsid w:val="00DD2410"/>
    <w:rsid w:val="00DD3563"/>
    <w:rsid w:val="00DD4118"/>
    <w:rsid w:val="00DD46C4"/>
    <w:rsid w:val="00DD5036"/>
    <w:rsid w:val="00DD5396"/>
    <w:rsid w:val="00DD5FFE"/>
    <w:rsid w:val="00DD70BB"/>
    <w:rsid w:val="00DD7C2A"/>
    <w:rsid w:val="00DE1420"/>
    <w:rsid w:val="00DE17EA"/>
    <w:rsid w:val="00DE1B93"/>
    <w:rsid w:val="00DE1E91"/>
    <w:rsid w:val="00DE4265"/>
    <w:rsid w:val="00DE4E3A"/>
    <w:rsid w:val="00DE56AE"/>
    <w:rsid w:val="00DE56C8"/>
    <w:rsid w:val="00DE749E"/>
    <w:rsid w:val="00DE7A16"/>
    <w:rsid w:val="00DF0F97"/>
    <w:rsid w:val="00DF27F7"/>
    <w:rsid w:val="00DF35DA"/>
    <w:rsid w:val="00DF3F80"/>
    <w:rsid w:val="00DF5BF4"/>
    <w:rsid w:val="00E002CD"/>
    <w:rsid w:val="00E021D5"/>
    <w:rsid w:val="00E023C1"/>
    <w:rsid w:val="00E02704"/>
    <w:rsid w:val="00E0356B"/>
    <w:rsid w:val="00E0372D"/>
    <w:rsid w:val="00E03FFF"/>
    <w:rsid w:val="00E040EE"/>
    <w:rsid w:val="00E041A2"/>
    <w:rsid w:val="00E04922"/>
    <w:rsid w:val="00E06730"/>
    <w:rsid w:val="00E1002E"/>
    <w:rsid w:val="00E104BB"/>
    <w:rsid w:val="00E1151B"/>
    <w:rsid w:val="00E11D90"/>
    <w:rsid w:val="00E136D2"/>
    <w:rsid w:val="00E13EF0"/>
    <w:rsid w:val="00E16B40"/>
    <w:rsid w:val="00E17FA2"/>
    <w:rsid w:val="00E20B1B"/>
    <w:rsid w:val="00E2387B"/>
    <w:rsid w:val="00E23EBE"/>
    <w:rsid w:val="00E24E67"/>
    <w:rsid w:val="00E25E30"/>
    <w:rsid w:val="00E34BA8"/>
    <w:rsid w:val="00E35203"/>
    <w:rsid w:val="00E35CEA"/>
    <w:rsid w:val="00E36637"/>
    <w:rsid w:val="00E36D53"/>
    <w:rsid w:val="00E4030D"/>
    <w:rsid w:val="00E4095F"/>
    <w:rsid w:val="00E409AA"/>
    <w:rsid w:val="00E42E02"/>
    <w:rsid w:val="00E42ECF"/>
    <w:rsid w:val="00E43969"/>
    <w:rsid w:val="00E44ADB"/>
    <w:rsid w:val="00E44BEE"/>
    <w:rsid w:val="00E44C2B"/>
    <w:rsid w:val="00E450DE"/>
    <w:rsid w:val="00E4581E"/>
    <w:rsid w:val="00E45A33"/>
    <w:rsid w:val="00E45C28"/>
    <w:rsid w:val="00E46D24"/>
    <w:rsid w:val="00E46FF6"/>
    <w:rsid w:val="00E50459"/>
    <w:rsid w:val="00E5187B"/>
    <w:rsid w:val="00E51F20"/>
    <w:rsid w:val="00E524E3"/>
    <w:rsid w:val="00E53883"/>
    <w:rsid w:val="00E555A7"/>
    <w:rsid w:val="00E55C04"/>
    <w:rsid w:val="00E572EA"/>
    <w:rsid w:val="00E5789F"/>
    <w:rsid w:val="00E615AB"/>
    <w:rsid w:val="00E626CE"/>
    <w:rsid w:val="00E62989"/>
    <w:rsid w:val="00E6380D"/>
    <w:rsid w:val="00E6608C"/>
    <w:rsid w:val="00E70371"/>
    <w:rsid w:val="00E711B5"/>
    <w:rsid w:val="00E72C14"/>
    <w:rsid w:val="00E72C43"/>
    <w:rsid w:val="00E73AB7"/>
    <w:rsid w:val="00E7445B"/>
    <w:rsid w:val="00E74E97"/>
    <w:rsid w:val="00E74EE1"/>
    <w:rsid w:val="00E75F5D"/>
    <w:rsid w:val="00E76172"/>
    <w:rsid w:val="00E82CE9"/>
    <w:rsid w:val="00E82D67"/>
    <w:rsid w:val="00E83150"/>
    <w:rsid w:val="00E838A1"/>
    <w:rsid w:val="00E83F1C"/>
    <w:rsid w:val="00E8504C"/>
    <w:rsid w:val="00E852E2"/>
    <w:rsid w:val="00E85F9B"/>
    <w:rsid w:val="00E863F2"/>
    <w:rsid w:val="00E87043"/>
    <w:rsid w:val="00E8767F"/>
    <w:rsid w:val="00E90835"/>
    <w:rsid w:val="00E90DF6"/>
    <w:rsid w:val="00E9182B"/>
    <w:rsid w:val="00E9197F"/>
    <w:rsid w:val="00E91997"/>
    <w:rsid w:val="00E91ADD"/>
    <w:rsid w:val="00E9312C"/>
    <w:rsid w:val="00E93CB3"/>
    <w:rsid w:val="00E94127"/>
    <w:rsid w:val="00E943C2"/>
    <w:rsid w:val="00E94871"/>
    <w:rsid w:val="00E9568E"/>
    <w:rsid w:val="00E9709F"/>
    <w:rsid w:val="00EA08CE"/>
    <w:rsid w:val="00EA0CAE"/>
    <w:rsid w:val="00EA1267"/>
    <w:rsid w:val="00EA1B70"/>
    <w:rsid w:val="00EA1CA5"/>
    <w:rsid w:val="00EA3C19"/>
    <w:rsid w:val="00EA3E62"/>
    <w:rsid w:val="00EA5E12"/>
    <w:rsid w:val="00EB0E68"/>
    <w:rsid w:val="00EB1B9A"/>
    <w:rsid w:val="00EB26BA"/>
    <w:rsid w:val="00EB2F2F"/>
    <w:rsid w:val="00EB3661"/>
    <w:rsid w:val="00EB3D45"/>
    <w:rsid w:val="00EB400A"/>
    <w:rsid w:val="00EB4B77"/>
    <w:rsid w:val="00EB60AC"/>
    <w:rsid w:val="00EB6257"/>
    <w:rsid w:val="00EB7905"/>
    <w:rsid w:val="00EB7AEB"/>
    <w:rsid w:val="00EC164E"/>
    <w:rsid w:val="00EC27AA"/>
    <w:rsid w:val="00EC2A59"/>
    <w:rsid w:val="00EC2C85"/>
    <w:rsid w:val="00EC3A19"/>
    <w:rsid w:val="00EC4C15"/>
    <w:rsid w:val="00EC57DF"/>
    <w:rsid w:val="00EC5B95"/>
    <w:rsid w:val="00EC5C65"/>
    <w:rsid w:val="00ED008C"/>
    <w:rsid w:val="00ED0246"/>
    <w:rsid w:val="00ED09D4"/>
    <w:rsid w:val="00ED0DFD"/>
    <w:rsid w:val="00ED16B4"/>
    <w:rsid w:val="00ED177C"/>
    <w:rsid w:val="00ED1F88"/>
    <w:rsid w:val="00ED2036"/>
    <w:rsid w:val="00ED2999"/>
    <w:rsid w:val="00ED2B3C"/>
    <w:rsid w:val="00ED2EBF"/>
    <w:rsid w:val="00ED3219"/>
    <w:rsid w:val="00ED344F"/>
    <w:rsid w:val="00ED39C6"/>
    <w:rsid w:val="00ED3F1A"/>
    <w:rsid w:val="00ED481C"/>
    <w:rsid w:val="00ED49E4"/>
    <w:rsid w:val="00ED4DC1"/>
    <w:rsid w:val="00ED5B91"/>
    <w:rsid w:val="00ED5BDD"/>
    <w:rsid w:val="00ED6129"/>
    <w:rsid w:val="00ED635F"/>
    <w:rsid w:val="00ED7B46"/>
    <w:rsid w:val="00ED7D03"/>
    <w:rsid w:val="00ED7F8D"/>
    <w:rsid w:val="00EE0235"/>
    <w:rsid w:val="00EE0680"/>
    <w:rsid w:val="00EE12FB"/>
    <w:rsid w:val="00EE2AB5"/>
    <w:rsid w:val="00EE3809"/>
    <w:rsid w:val="00EE3C8F"/>
    <w:rsid w:val="00EE4450"/>
    <w:rsid w:val="00EE512F"/>
    <w:rsid w:val="00EE582A"/>
    <w:rsid w:val="00EE5C0B"/>
    <w:rsid w:val="00EE661C"/>
    <w:rsid w:val="00EE7B32"/>
    <w:rsid w:val="00EE7F17"/>
    <w:rsid w:val="00EF004D"/>
    <w:rsid w:val="00EF0265"/>
    <w:rsid w:val="00EF0540"/>
    <w:rsid w:val="00EF0859"/>
    <w:rsid w:val="00EF18C4"/>
    <w:rsid w:val="00EF1DED"/>
    <w:rsid w:val="00EF213C"/>
    <w:rsid w:val="00EF2643"/>
    <w:rsid w:val="00EF265D"/>
    <w:rsid w:val="00EF2837"/>
    <w:rsid w:val="00EF399E"/>
    <w:rsid w:val="00EF51A3"/>
    <w:rsid w:val="00EF56D4"/>
    <w:rsid w:val="00EF5AC4"/>
    <w:rsid w:val="00EF5F89"/>
    <w:rsid w:val="00EF6A64"/>
    <w:rsid w:val="00EF7236"/>
    <w:rsid w:val="00F001D6"/>
    <w:rsid w:val="00F03FB0"/>
    <w:rsid w:val="00F04861"/>
    <w:rsid w:val="00F056EA"/>
    <w:rsid w:val="00F05C1B"/>
    <w:rsid w:val="00F05C91"/>
    <w:rsid w:val="00F05FCA"/>
    <w:rsid w:val="00F06C8F"/>
    <w:rsid w:val="00F07F03"/>
    <w:rsid w:val="00F1027D"/>
    <w:rsid w:val="00F10895"/>
    <w:rsid w:val="00F11A27"/>
    <w:rsid w:val="00F12644"/>
    <w:rsid w:val="00F12C48"/>
    <w:rsid w:val="00F14142"/>
    <w:rsid w:val="00F14941"/>
    <w:rsid w:val="00F163DA"/>
    <w:rsid w:val="00F17991"/>
    <w:rsid w:val="00F207E0"/>
    <w:rsid w:val="00F232A2"/>
    <w:rsid w:val="00F238EB"/>
    <w:rsid w:val="00F2629A"/>
    <w:rsid w:val="00F26F2F"/>
    <w:rsid w:val="00F27256"/>
    <w:rsid w:val="00F279F2"/>
    <w:rsid w:val="00F3134A"/>
    <w:rsid w:val="00F319F2"/>
    <w:rsid w:val="00F34254"/>
    <w:rsid w:val="00F34811"/>
    <w:rsid w:val="00F35294"/>
    <w:rsid w:val="00F3539F"/>
    <w:rsid w:val="00F3582A"/>
    <w:rsid w:val="00F35DFD"/>
    <w:rsid w:val="00F35E5D"/>
    <w:rsid w:val="00F365A4"/>
    <w:rsid w:val="00F37319"/>
    <w:rsid w:val="00F37469"/>
    <w:rsid w:val="00F403EC"/>
    <w:rsid w:val="00F409D1"/>
    <w:rsid w:val="00F41D3C"/>
    <w:rsid w:val="00F42BDE"/>
    <w:rsid w:val="00F43FC7"/>
    <w:rsid w:val="00F448BC"/>
    <w:rsid w:val="00F44DB9"/>
    <w:rsid w:val="00F45E44"/>
    <w:rsid w:val="00F4627D"/>
    <w:rsid w:val="00F463FC"/>
    <w:rsid w:val="00F46C00"/>
    <w:rsid w:val="00F47395"/>
    <w:rsid w:val="00F50B12"/>
    <w:rsid w:val="00F50D75"/>
    <w:rsid w:val="00F50FFC"/>
    <w:rsid w:val="00F516B6"/>
    <w:rsid w:val="00F526AF"/>
    <w:rsid w:val="00F529B4"/>
    <w:rsid w:val="00F53C9E"/>
    <w:rsid w:val="00F544B4"/>
    <w:rsid w:val="00F54907"/>
    <w:rsid w:val="00F54F26"/>
    <w:rsid w:val="00F55C74"/>
    <w:rsid w:val="00F56A94"/>
    <w:rsid w:val="00F5720D"/>
    <w:rsid w:val="00F57FDC"/>
    <w:rsid w:val="00F60185"/>
    <w:rsid w:val="00F6162B"/>
    <w:rsid w:val="00F6185D"/>
    <w:rsid w:val="00F638B4"/>
    <w:rsid w:val="00F647E3"/>
    <w:rsid w:val="00F64C91"/>
    <w:rsid w:val="00F64FE7"/>
    <w:rsid w:val="00F65959"/>
    <w:rsid w:val="00F661ED"/>
    <w:rsid w:val="00F67A2C"/>
    <w:rsid w:val="00F7018C"/>
    <w:rsid w:val="00F70B23"/>
    <w:rsid w:val="00F70ECE"/>
    <w:rsid w:val="00F71EB6"/>
    <w:rsid w:val="00F73474"/>
    <w:rsid w:val="00F7378C"/>
    <w:rsid w:val="00F73B69"/>
    <w:rsid w:val="00F75EEC"/>
    <w:rsid w:val="00F7605C"/>
    <w:rsid w:val="00F77144"/>
    <w:rsid w:val="00F8064B"/>
    <w:rsid w:val="00F829D2"/>
    <w:rsid w:val="00F82DFC"/>
    <w:rsid w:val="00F82FC7"/>
    <w:rsid w:val="00F842CF"/>
    <w:rsid w:val="00F85385"/>
    <w:rsid w:val="00F86304"/>
    <w:rsid w:val="00F86445"/>
    <w:rsid w:val="00F86D1E"/>
    <w:rsid w:val="00F871B5"/>
    <w:rsid w:val="00F87705"/>
    <w:rsid w:val="00F9093B"/>
    <w:rsid w:val="00F909FD"/>
    <w:rsid w:val="00F91198"/>
    <w:rsid w:val="00F91AF5"/>
    <w:rsid w:val="00F91C8A"/>
    <w:rsid w:val="00F92CC8"/>
    <w:rsid w:val="00F9326C"/>
    <w:rsid w:val="00F94357"/>
    <w:rsid w:val="00F9551A"/>
    <w:rsid w:val="00F95F2F"/>
    <w:rsid w:val="00F9679D"/>
    <w:rsid w:val="00F96E1B"/>
    <w:rsid w:val="00F9796C"/>
    <w:rsid w:val="00FA009A"/>
    <w:rsid w:val="00FA0407"/>
    <w:rsid w:val="00FA14AB"/>
    <w:rsid w:val="00FA18FB"/>
    <w:rsid w:val="00FA1BA7"/>
    <w:rsid w:val="00FA25CA"/>
    <w:rsid w:val="00FA26EA"/>
    <w:rsid w:val="00FA2885"/>
    <w:rsid w:val="00FA593E"/>
    <w:rsid w:val="00FB0978"/>
    <w:rsid w:val="00FB0E9A"/>
    <w:rsid w:val="00FB1FC3"/>
    <w:rsid w:val="00FB48B6"/>
    <w:rsid w:val="00FB587D"/>
    <w:rsid w:val="00FB6500"/>
    <w:rsid w:val="00FB6AEB"/>
    <w:rsid w:val="00FB7CC7"/>
    <w:rsid w:val="00FB7E55"/>
    <w:rsid w:val="00FC0029"/>
    <w:rsid w:val="00FC16E6"/>
    <w:rsid w:val="00FC3700"/>
    <w:rsid w:val="00FC371C"/>
    <w:rsid w:val="00FC37F7"/>
    <w:rsid w:val="00FC483C"/>
    <w:rsid w:val="00FC48CB"/>
    <w:rsid w:val="00FC5282"/>
    <w:rsid w:val="00FC54CD"/>
    <w:rsid w:val="00FC5FDC"/>
    <w:rsid w:val="00FC63A4"/>
    <w:rsid w:val="00FC7B23"/>
    <w:rsid w:val="00FC7F77"/>
    <w:rsid w:val="00FD00A6"/>
    <w:rsid w:val="00FD0454"/>
    <w:rsid w:val="00FD09A2"/>
    <w:rsid w:val="00FD09D6"/>
    <w:rsid w:val="00FD2069"/>
    <w:rsid w:val="00FD2196"/>
    <w:rsid w:val="00FD3413"/>
    <w:rsid w:val="00FD43E6"/>
    <w:rsid w:val="00FD47B1"/>
    <w:rsid w:val="00FD48F0"/>
    <w:rsid w:val="00FD5298"/>
    <w:rsid w:val="00FD6C50"/>
    <w:rsid w:val="00FD7790"/>
    <w:rsid w:val="00FD7DE7"/>
    <w:rsid w:val="00FE17CC"/>
    <w:rsid w:val="00FE1D18"/>
    <w:rsid w:val="00FE1DB8"/>
    <w:rsid w:val="00FE2333"/>
    <w:rsid w:val="00FE2A08"/>
    <w:rsid w:val="00FE2A39"/>
    <w:rsid w:val="00FE2F40"/>
    <w:rsid w:val="00FE370B"/>
    <w:rsid w:val="00FE6897"/>
    <w:rsid w:val="00FE69C8"/>
    <w:rsid w:val="00FE6AC2"/>
    <w:rsid w:val="00FE6CC6"/>
    <w:rsid w:val="00FE7FB4"/>
    <w:rsid w:val="00FF3787"/>
    <w:rsid w:val="00FF3F31"/>
    <w:rsid w:val="00FF4720"/>
    <w:rsid w:val="00FF5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DA7"/>
    <w:pPr>
      <w:spacing w:after="200" w:line="276" w:lineRule="auto"/>
    </w:pPr>
    <w:rPr>
      <w:rFonts w:ascii="Calibri" w:eastAsia="Times New Roman" w:hAnsi="Calibri"/>
      <w:sz w:val="22"/>
      <w:szCs w:val="22"/>
      <w:lang w:eastAsia="en-US"/>
    </w:rPr>
  </w:style>
  <w:style w:type="paragraph" w:styleId="1">
    <w:name w:val="heading 1"/>
    <w:basedOn w:val="a"/>
    <w:next w:val="a"/>
    <w:link w:val="10"/>
    <w:uiPriority w:val="99"/>
    <w:qFormat/>
    <w:locked/>
    <w:rsid w:val="000B0C09"/>
    <w:pPr>
      <w:keepNext/>
      <w:keepLines/>
      <w:spacing w:before="480" w:after="0"/>
      <w:outlineLvl w:val="0"/>
    </w:pPr>
    <w:rPr>
      <w:rFonts w:ascii="Cambria" w:hAnsi="Cambria"/>
      <w:b/>
      <w:bCs/>
      <w:color w:val="365F91"/>
      <w:sz w:val="28"/>
      <w:szCs w:val="28"/>
    </w:rPr>
  </w:style>
  <w:style w:type="paragraph" w:styleId="3">
    <w:name w:val="heading 3"/>
    <w:basedOn w:val="a"/>
    <w:link w:val="30"/>
    <w:uiPriority w:val="99"/>
    <w:qFormat/>
    <w:locked/>
    <w:rsid w:val="007E09C3"/>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0C09"/>
    <w:rPr>
      <w:rFonts w:ascii="Cambria" w:hAnsi="Cambria" w:cs="Times New Roman"/>
      <w:b/>
      <w:bCs/>
      <w:color w:val="365F91"/>
      <w:lang w:val="uk-UA" w:eastAsia="en-US"/>
    </w:rPr>
  </w:style>
  <w:style w:type="character" w:customStyle="1" w:styleId="30">
    <w:name w:val="Заголовок 3 Знак"/>
    <w:basedOn w:val="a0"/>
    <w:link w:val="3"/>
    <w:uiPriority w:val="99"/>
    <w:locked/>
    <w:rsid w:val="007E09C3"/>
    <w:rPr>
      <w:rFonts w:eastAsia="Times New Roman" w:cs="Times New Roman"/>
      <w:b/>
      <w:bCs/>
      <w:sz w:val="27"/>
      <w:szCs w:val="27"/>
      <w:lang w:val="uk-UA" w:eastAsia="uk-UA"/>
    </w:rPr>
  </w:style>
  <w:style w:type="paragraph" w:styleId="a3">
    <w:name w:val="List Paragraph"/>
    <w:basedOn w:val="a"/>
    <w:uiPriority w:val="99"/>
    <w:qFormat/>
    <w:rsid w:val="00C1133F"/>
    <w:pPr>
      <w:ind w:left="720"/>
      <w:contextualSpacing/>
    </w:pPr>
  </w:style>
  <w:style w:type="paragraph" w:styleId="2">
    <w:name w:val="Body Text Indent 2"/>
    <w:basedOn w:val="a"/>
    <w:link w:val="20"/>
    <w:uiPriority w:val="99"/>
    <w:rsid w:val="008A3DA7"/>
    <w:pPr>
      <w:spacing w:after="0" w:line="240" w:lineRule="auto"/>
      <w:ind w:firstLine="851"/>
      <w:jc w:val="both"/>
    </w:pPr>
    <w:rPr>
      <w:rFonts w:ascii="Times New Roman" w:eastAsia="Calibri" w:hAnsi="Times New Roman"/>
      <w:color w:val="000000"/>
      <w:sz w:val="20"/>
      <w:szCs w:val="20"/>
      <w:lang w:eastAsia="ru-RU"/>
    </w:rPr>
  </w:style>
  <w:style w:type="character" w:customStyle="1" w:styleId="20">
    <w:name w:val="Основной текст с отступом 2 Знак"/>
    <w:basedOn w:val="a0"/>
    <w:link w:val="2"/>
    <w:uiPriority w:val="99"/>
    <w:locked/>
    <w:rsid w:val="008A3DA7"/>
    <w:rPr>
      <w:rFonts w:cs="Times New Roman"/>
      <w:color w:val="000000"/>
      <w:sz w:val="20"/>
      <w:szCs w:val="20"/>
      <w:lang w:val="uk-UA"/>
    </w:rPr>
  </w:style>
  <w:style w:type="paragraph" w:styleId="a4">
    <w:name w:val="Body Text"/>
    <w:basedOn w:val="a"/>
    <w:link w:val="a5"/>
    <w:uiPriority w:val="99"/>
    <w:rsid w:val="008A3DA7"/>
    <w:pPr>
      <w:spacing w:after="120"/>
    </w:pPr>
  </w:style>
  <w:style w:type="character" w:customStyle="1" w:styleId="a5">
    <w:name w:val="Основной текст Знак"/>
    <w:basedOn w:val="a0"/>
    <w:link w:val="a4"/>
    <w:uiPriority w:val="99"/>
    <w:locked/>
    <w:rsid w:val="008A3DA7"/>
    <w:rPr>
      <w:rFonts w:ascii="Calibri" w:hAnsi="Calibri" w:cs="Times New Roman"/>
      <w:sz w:val="22"/>
      <w:szCs w:val="22"/>
      <w:lang w:val="uk-UA" w:eastAsia="en-US"/>
    </w:rPr>
  </w:style>
  <w:style w:type="character" w:styleId="a6">
    <w:name w:val="Emphasis"/>
    <w:basedOn w:val="a0"/>
    <w:uiPriority w:val="99"/>
    <w:qFormat/>
    <w:locked/>
    <w:rsid w:val="008A3DA7"/>
    <w:rPr>
      <w:rFonts w:cs="Times New Roman"/>
      <w:i/>
    </w:rPr>
  </w:style>
  <w:style w:type="character" w:customStyle="1" w:styleId="apple-style-span">
    <w:name w:val="apple-style-span"/>
    <w:uiPriority w:val="99"/>
    <w:rsid w:val="008A3DA7"/>
  </w:style>
  <w:style w:type="paragraph" w:styleId="a7">
    <w:name w:val="Plain Text"/>
    <w:basedOn w:val="a"/>
    <w:link w:val="a8"/>
    <w:uiPriority w:val="99"/>
    <w:rsid w:val="003368C0"/>
    <w:pPr>
      <w:spacing w:after="0" w:line="240" w:lineRule="auto"/>
    </w:pPr>
    <w:rPr>
      <w:rFonts w:ascii="Courier New" w:eastAsia="SimSun" w:hAnsi="Courier New" w:cs="Courier New"/>
      <w:sz w:val="20"/>
      <w:szCs w:val="20"/>
      <w:lang w:val="en-US" w:eastAsia="zh-CN"/>
    </w:rPr>
  </w:style>
  <w:style w:type="character" w:customStyle="1" w:styleId="a8">
    <w:name w:val="Текст Знак"/>
    <w:basedOn w:val="a0"/>
    <w:link w:val="a7"/>
    <w:uiPriority w:val="99"/>
    <w:locked/>
    <w:rsid w:val="003368C0"/>
    <w:rPr>
      <w:rFonts w:ascii="Courier New" w:eastAsia="SimSun" w:hAnsi="Courier New" w:cs="Courier New"/>
      <w:sz w:val="20"/>
      <w:szCs w:val="20"/>
      <w:lang w:val="en-US" w:eastAsia="zh-CN"/>
    </w:rPr>
  </w:style>
  <w:style w:type="character" w:customStyle="1" w:styleId="5yl5">
    <w:name w:val="_5yl5"/>
    <w:uiPriority w:val="99"/>
    <w:rsid w:val="003368C0"/>
  </w:style>
  <w:style w:type="character" w:customStyle="1" w:styleId="apple-converted-space">
    <w:name w:val="apple-converted-space"/>
    <w:basedOn w:val="a0"/>
    <w:uiPriority w:val="99"/>
    <w:rsid w:val="006F2FCC"/>
    <w:rPr>
      <w:rFonts w:cs="Times New Roman"/>
    </w:rPr>
  </w:style>
  <w:style w:type="character" w:styleId="a9">
    <w:name w:val="Hyperlink"/>
    <w:basedOn w:val="a0"/>
    <w:uiPriority w:val="99"/>
    <w:rsid w:val="006F2FCC"/>
    <w:rPr>
      <w:rFonts w:cs="Times New Roman"/>
      <w:color w:val="0000FF"/>
      <w:u w:val="single"/>
    </w:rPr>
  </w:style>
  <w:style w:type="paragraph" w:styleId="aa">
    <w:name w:val="Normal (Web)"/>
    <w:basedOn w:val="a"/>
    <w:uiPriority w:val="99"/>
    <w:rsid w:val="006F2FCC"/>
    <w:pPr>
      <w:spacing w:after="360" w:line="240" w:lineRule="auto"/>
    </w:pPr>
    <w:rPr>
      <w:rFonts w:ascii="Times New Roman" w:hAnsi="Times New Roman"/>
      <w:sz w:val="24"/>
      <w:szCs w:val="24"/>
      <w:lang w:val="ru-RU" w:eastAsia="ru-RU"/>
    </w:rPr>
  </w:style>
  <w:style w:type="paragraph" w:styleId="HTML">
    <w:name w:val="HTML Preformatted"/>
    <w:basedOn w:val="a"/>
    <w:link w:val="HTML0"/>
    <w:uiPriority w:val="99"/>
    <w:rsid w:val="006F2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locked/>
    <w:rsid w:val="006F2FCC"/>
    <w:rPr>
      <w:rFonts w:ascii="Courier New" w:hAnsi="Courier New" w:cs="Courier New"/>
      <w:sz w:val="20"/>
      <w:szCs w:val="20"/>
      <w:lang w:val="uk-UA" w:eastAsia="uk-UA"/>
    </w:rPr>
  </w:style>
  <w:style w:type="paragraph" w:styleId="ab">
    <w:name w:val="No Spacing"/>
    <w:uiPriority w:val="99"/>
    <w:qFormat/>
    <w:rsid w:val="006F2FCC"/>
    <w:rPr>
      <w:rFonts w:ascii="Calibri" w:hAnsi="Calibri"/>
      <w:sz w:val="22"/>
      <w:szCs w:val="22"/>
      <w:lang w:eastAsia="en-US"/>
    </w:rPr>
  </w:style>
  <w:style w:type="paragraph" w:customStyle="1" w:styleId="ac">
    <w:name w:val="Офіційний"/>
    <w:basedOn w:val="a"/>
    <w:uiPriority w:val="99"/>
    <w:rsid w:val="006F2FCC"/>
    <w:pPr>
      <w:spacing w:after="0" w:line="360" w:lineRule="auto"/>
      <w:ind w:firstLine="454"/>
      <w:jc w:val="both"/>
    </w:pPr>
    <w:rPr>
      <w:rFonts w:ascii="Times New Roman" w:eastAsia="Calibri" w:hAnsi="Times New Roman"/>
      <w:sz w:val="28"/>
      <w:szCs w:val="28"/>
    </w:rPr>
  </w:style>
  <w:style w:type="paragraph" w:customStyle="1" w:styleId="western">
    <w:name w:val="western"/>
    <w:basedOn w:val="a"/>
    <w:uiPriority w:val="99"/>
    <w:rsid w:val="006F2FCC"/>
    <w:pPr>
      <w:suppressAutoHyphens/>
      <w:spacing w:beforeAutospacing="1" w:after="160" w:afterAutospacing="1" w:line="240" w:lineRule="auto"/>
    </w:pPr>
    <w:rPr>
      <w:rFonts w:ascii="Times New Roman" w:hAnsi="Times New Roman"/>
      <w:sz w:val="24"/>
      <w:szCs w:val="24"/>
      <w:lang w:val="en-US"/>
    </w:rPr>
  </w:style>
  <w:style w:type="character" w:customStyle="1" w:styleId="word">
    <w:name w:val="word"/>
    <w:basedOn w:val="a0"/>
    <w:uiPriority w:val="99"/>
    <w:rsid w:val="006F2FCC"/>
    <w:rPr>
      <w:rFonts w:cs="Times New Roman"/>
    </w:rPr>
  </w:style>
  <w:style w:type="paragraph" w:customStyle="1" w:styleId="11">
    <w:name w:val="! Обычный 1"/>
    <w:basedOn w:val="a"/>
    <w:uiPriority w:val="99"/>
    <w:rsid w:val="006F2FCC"/>
    <w:pPr>
      <w:widowControl w:val="0"/>
      <w:shd w:val="clear" w:color="auto" w:fill="FFFFFF"/>
      <w:autoSpaceDE w:val="0"/>
      <w:autoSpaceDN w:val="0"/>
      <w:spacing w:after="0" w:line="220" w:lineRule="exact"/>
      <w:ind w:right="6" w:firstLine="284"/>
      <w:jc w:val="both"/>
    </w:pPr>
    <w:rPr>
      <w:rFonts w:ascii="Times New Roman" w:eastAsia="Calibri" w:hAnsi="Times New Roman"/>
      <w:color w:val="000000"/>
      <w:spacing w:val="-8"/>
      <w:lang w:val="ru-RU"/>
    </w:rPr>
  </w:style>
  <w:style w:type="paragraph" w:customStyle="1" w:styleId="xfmc1">
    <w:name w:val="xfmc1"/>
    <w:basedOn w:val="a"/>
    <w:uiPriority w:val="99"/>
    <w:rsid w:val="00C34E8A"/>
    <w:pPr>
      <w:spacing w:before="100" w:beforeAutospacing="1" w:after="100" w:afterAutospacing="1" w:line="240" w:lineRule="auto"/>
    </w:pPr>
    <w:rPr>
      <w:rFonts w:ascii="Times New Roman" w:hAnsi="Times New Roman"/>
      <w:sz w:val="24"/>
      <w:szCs w:val="24"/>
      <w:lang w:eastAsia="uk-UA"/>
    </w:rPr>
  </w:style>
  <w:style w:type="paragraph" w:styleId="ad">
    <w:name w:val="footer"/>
    <w:basedOn w:val="a"/>
    <w:link w:val="ae"/>
    <w:uiPriority w:val="99"/>
    <w:rsid w:val="009B7444"/>
    <w:pPr>
      <w:tabs>
        <w:tab w:val="center" w:pos="4677"/>
        <w:tab w:val="right" w:pos="9355"/>
      </w:tabs>
    </w:pPr>
  </w:style>
  <w:style w:type="character" w:customStyle="1" w:styleId="ae">
    <w:name w:val="Нижний колонтитул Знак"/>
    <w:basedOn w:val="a0"/>
    <w:link w:val="ad"/>
    <w:uiPriority w:val="99"/>
    <w:rsid w:val="00DF5A7A"/>
    <w:rPr>
      <w:rFonts w:ascii="Calibri" w:eastAsia="Times New Roman" w:hAnsi="Calibri"/>
      <w:lang w:val="uk-UA" w:eastAsia="en-US"/>
    </w:rPr>
  </w:style>
  <w:style w:type="character" w:styleId="af">
    <w:name w:val="page number"/>
    <w:basedOn w:val="a0"/>
    <w:uiPriority w:val="99"/>
    <w:rsid w:val="009B7444"/>
    <w:rPr>
      <w:rFonts w:cs="Times New Roman"/>
    </w:rPr>
  </w:style>
  <w:style w:type="paragraph" w:styleId="af0">
    <w:name w:val="Balloon Text"/>
    <w:basedOn w:val="a"/>
    <w:link w:val="af1"/>
    <w:uiPriority w:val="99"/>
    <w:semiHidden/>
    <w:rsid w:val="009B7444"/>
    <w:rPr>
      <w:rFonts w:ascii="Tahoma" w:hAnsi="Tahoma" w:cs="Tahoma"/>
      <w:sz w:val="16"/>
      <w:szCs w:val="16"/>
    </w:rPr>
  </w:style>
  <w:style w:type="character" w:customStyle="1" w:styleId="af1">
    <w:name w:val="Текст выноски Знак"/>
    <w:basedOn w:val="a0"/>
    <w:link w:val="af0"/>
    <w:uiPriority w:val="99"/>
    <w:semiHidden/>
    <w:rsid w:val="00DF5A7A"/>
    <w:rPr>
      <w:rFonts w:eastAsia="Times New Roman"/>
      <w:sz w:val="0"/>
      <w:szCs w:val="0"/>
      <w:lang w:val="uk-UA" w:eastAsia="en-US"/>
    </w:rPr>
  </w:style>
  <w:style w:type="paragraph" w:styleId="af2">
    <w:name w:val="header"/>
    <w:basedOn w:val="a"/>
    <w:link w:val="af3"/>
    <w:uiPriority w:val="99"/>
    <w:semiHidden/>
    <w:unhideWhenUsed/>
    <w:rsid w:val="006D2EB5"/>
    <w:pPr>
      <w:tabs>
        <w:tab w:val="center" w:pos="4819"/>
        <w:tab w:val="right" w:pos="9639"/>
      </w:tabs>
    </w:pPr>
  </w:style>
  <w:style w:type="character" w:customStyle="1" w:styleId="af3">
    <w:name w:val="Верхний колонтитул Знак"/>
    <w:basedOn w:val="a0"/>
    <w:link w:val="af2"/>
    <w:uiPriority w:val="99"/>
    <w:semiHidden/>
    <w:rsid w:val="006D2EB5"/>
    <w:rPr>
      <w:rFonts w:ascii="Calibri" w:eastAsia="Times New Roman" w:hAnsi="Calibri"/>
      <w:lang w:val="uk-UA" w:eastAsia="en-US"/>
    </w:rPr>
  </w:style>
</w:styles>
</file>

<file path=word/webSettings.xml><?xml version="1.0" encoding="utf-8"?>
<w:webSettings xmlns:r="http://schemas.openxmlformats.org/officeDocument/2006/relationships" xmlns:w="http://schemas.openxmlformats.org/wordprocessingml/2006/main">
  <w:divs>
    <w:div w:id="816654853">
      <w:marLeft w:val="0"/>
      <w:marRight w:val="0"/>
      <w:marTop w:val="0"/>
      <w:marBottom w:val="0"/>
      <w:divBdr>
        <w:top w:val="none" w:sz="0" w:space="0" w:color="auto"/>
        <w:left w:val="none" w:sz="0" w:space="0" w:color="auto"/>
        <w:bottom w:val="none" w:sz="0" w:space="0" w:color="auto"/>
        <w:right w:val="none" w:sz="0" w:space="0" w:color="auto"/>
      </w:divBdr>
    </w:div>
    <w:div w:id="816654854">
      <w:marLeft w:val="0"/>
      <w:marRight w:val="0"/>
      <w:marTop w:val="0"/>
      <w:marBottom w:val="0"/>
      <w:divBdr>
        <w:top w:val="none" w:sz="0" w:space="0" w:color="auto"/>
        <w:left w:val="none" w:sz="0" w:space="0" w:color="auto"/>
        <w:bottom w:val="none" w:sz="0" w:space="0" w:color="auto"/>
        <w:right w:val="none" w:sz="0" w:space="0" w:color="auto"/>
      </w:divBdr>
    </w:div>
    <w:div w:id="816654855">
      <w:marLeft w:val="0"/>
      <w:marRight w:val="0"/>
      <w:marTop w:val="0"/>
      <w:marBottom w:val="0"/>
      <w:divBdr>
        <w:top w:val="none" w:sz="0" w:space="0" w:color="auto"/>
        <w:left w:val="none" w:sz="0" w:space="0" w:color="auto"/>
        <w:bottom w:val="none" w:sz="0" w:space="0" w:color="auto"/>
        <w:right w:val="none" w:sz="0" w:space="0" w:color="auto"/>
      </w:divBdr>
    </w:div>
    <w:div w:id="816654856">
      <w:marLeft w:val="0"/>
      <w:marRight w:val="0"/>
      <w:marTop w:val="0"/>
      <w:marBottom w:val="0"/>
      <w:divBdr>
        <w:top w:val="none" w:sz="0" w:space="0" w:color="auto"/>
        <w:left w:val="none" w:sz="0" w:space="0" w:color="auto"/>
        <w:bottom w:val="none" w:sz="0" w:space="0" w:color="auto"/>
        <w:right w:val="none" w:sz="0" w:space="0" w:color="auto"/>
      </w:divBdr>
    </w:div>
    <w:div w:id="18942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dernity1@ukr.ne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dernity5@uk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ernity4@uk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dernity3@ukr.net" TargetMode="External"/><Relationship Id="rId4" Type="http://schemas.openxmlformats.org/officeDocument/2006/relationships/settings" Target="settings.xml"/><Relationship Id="rId9" Type="http://schemas.openxmlformats.org/officeDocument/2006/relationships/hyperlink" Target="mailto:modernity2@ukr.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8B1DC-4EA4-422C-8DC8-37F49E85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Admin</cp:lastModifiedBy>
  <cp:revision>6</cp:revision>
  <cp:lastPrinted>2015-05-25T08:27:00Z</cp:lastPrinted>
  <dcterms:created xsi:type="dcterms:W3CDTF">2016-05-25T18:42:00Z</dcterms:created>
  <dcterms:modified xsi:type="dcterms:W3CDTF">2016-05-26T14:43:00Z</dcterms:modified>
</cp:coreProperties>
</file>